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1800"/>
        <w:rPr>
          <w:rFonts w:ascii="BIZ UDゴシック" w:hAnsi="BIZ UDゴシック" w:eastAsia="BIZ UDゴシック"/>
          <w:b/>
          <w:sz w:val="24"/>
        </w:rPr>
      </w:pPr>
      <w:r>
        <w:rPr>
          <w:rFonts w:ascii="BIZ UDゴシック" w:hAnsi="BIZ UDゴシック" w:eastAsia="BIZ UDゴシック"/>
          <w:b/>
          <w:sz w:val="24"/>
        </w:rPr>
        <w:t>第１回　三田市教育振興基本計画検討委員会　次第</w:t>
      </w:r>
    </w:p>
    <w:p>
      <w:pPr>
        <w:pStyle w:val="Normal"/>
        <w:rPr>
          <w:rFonts w:ascii="BIZ UDゴシック" w:hAnsi="BIZ UDゴシック" w:eastAsia="BIZ UDゴシック"/>
          <w:sz w:val="24"/>
        </w:rPr>
      </w:pPr>
      <w:r>
        <w:rPr>
          <w:rFonts w:eastAsia="BIZ UDゴシック" w:ascii="BIZ UDゴシック" w:hAnsi="BIZ UDゴシック"/>
          <w:sz w:val="24"/>
        </w:rPr>
      </w:r>
    </w:p>
    <w:p>
      <w:pPr>
        <w:pStyle w:val="Normal"/>
        <w:ind w:firstLine="4400"/>
        <w:rPr>
          <w:rFonts w:ascii="BIZ UDゴシック" w:hAnsi="BIZ UDゴシック" w:eastAsia="BIZ UDゴシック"/>
          <w:sz w:val="22"/>
          <w:szCs w:val="22"/>
        </w:rPr>
      </w:pPr>
      <w:r>
        <w:rPr>
          <w:rFonts w:ascii="BIZ UDゴシック" w:hAnsi="BIZ UDゴシック" w:eastAsia="BIZ UDゴシック"/>
          <w:sz w:val="22"/>
          <w:szCs w:val="22"/>
        </w:rPr>
        <w:t>日時：令和７年１２月１９日（金）９</w:t>
      </w:r>
      <w:r>
        <w:rPr>
          <w:rFonts w:eastAsia="BIZ UDゴシック" w:ascii="BIZ UDゴシック" w:hAnsi="BIZ UDゴシック"/>
          <w:sz w:val="22"/>
          <w:szCs w:val="22"/>
        </w:rPr>
        <w:t>:</w:t>
      </w:r>
      <w:r>
        <w:rPr>
          <w:rFonts w:ascii="BIZ UDゴシック" w:hAnsi="BIZ UDゴシック" w:eastAsia="BIZ UDゴシック"/>
          <w:sz w:val="22"/>
          <w:szCs w:val="22"/>
        </w:rPr>
        <w:t>３０～</w:t>
      </w:r>
    </w:p>
    <w:p>
      <w:pPr>
        <w:pStyle w:val="Normal"/>
        <w:ind w:right="139" w:firstLine="3080"/>
        <w:rPr>
          <w:rFonts w:ascii="BIZ UDゴシック" w:hAnsi="BIZ UDゴシック" w:eastAsia="BIZ UDゴシック"/>
          <w:sz w:val="22"/>
          <w:szCs w:val="22"/>
        </w:rPr>
      </w:pPr>
      <w:r>
        <w:rPr>
          <w:rFonts w:ascii="BIZ UDゴシック" w:hAnsi="BIZ UDゴシック" w:eastAsia="BIZ UDゴシック"/>
          <w:sz w:val="22"/>
          <w:szCs w:val="22"/>
        </w:rPr>
        <w:t xml:space="preserve">　　　　　　場所：三田市役所南分館　６０１会議室 </w:t>
      </w:r>
    </w:p>
    <w:p>
      <w:pPr>
        <w:pStyle w:val="Normal"/>
        <w:rPr>
          <w:rFonts w:ascii="BIZ UDゴシック" w:hAnsi="BIZ UDゴシック" w:eastAsia="BIZ UDゴシック"/>
          <w:sz w:val="22"/>
          <w:szCs w:val="22"/>
        </w:rPr>
      </w:pPr>
      <w:r>
        <w:rPr>
          <w:rFonts w:eastAsia="BIZ UDゴシック" w:ascii="BIZ UDゴシック" w:hAnsi="BIZ UDゴシック"/>
          <w:sz w:val="22"/>
          <w:szCs w:val="22"/>
        </w:rPr>
      </w:r>
    </w:p>
    <w:p>
      <w:pPr>
        <w:pStyle w:val="Normal"/>
        <w:rPr>
          <w:rFonts w:ascii="BIZ UDゴシック" w:hAnsi="BIZ UDゴシック" w:eastAsia="BIZ UDゴシック"/>
          <w:b/>
          <w:sz w:val="22"/>
          <w:szCs w:val="22"/>
        </w:rPr>
      </w:pPr>
      <w:r>
        <w:rPr>
          <w:rFonts w:ascii="BIZ UDゴシック" w:hAnsi="BIZ UDゴシック" w:eastAsia="BIZ UDゴシック"/>
          <w:b/>
          <w:sz w:val="22"/>
          <w:szCs w:val="22"/>
        </w:rPr>
        <w:t>１　　開　会　　</w:t>
      </w:r>
    </w:p>
    <w:p>
      <w:pPr>
        <w:pStyle w:val="Normal"/>
        <w:rPr>
          <w:rFonts w:ascii="BIZ UDゴシック" w:hAnsi="BIZ UDゴシック" w:eastAsia="BIZ UDゴシック"/>
          <w:sz w:val="22"/>
          <w:szCs w:val="22"/>
        </w:rPr>
      </w:pPr>
      <w:r>
        <w:rPr>
          <w:rFonts w:eastAsia="BIZ UDゴシック" w:ascii="BIZ UDゴシック" w:hAnsi="BIZ UDゴシック"/>
          <w:sz w:val="22"/>
          <w:szCs w:val="22"/>
        </w:rPr>
      </w:r>
    </w:p>
    <w:p>
      <w:pPr>
        <w:pStyle w:val="Normal"/>
        <w:rPr>
          <w:rFonts w:ascii="BIZ UDゴシック" w:hAnsi="BIZ UDゴシック" w:eastAsia="BIZ UDゴシック"/>
          <w:b/>
          <w:sz w:val="22"/>
          <w:szCs w:val="22"/>
        </w:rPr>
      </w:pPr>
      <w:r>
        <w:rPr>
          <w:rFonts w:ascii="BIZ UDゴシック" w:hAnsi="BIZ UDゴシック" w:eastAsia="BIZ UDゴシック"/>
          <w:b/>
          <w:sz w:val="22"/>
          <w:szCs w:val="22"/>
        </w:rPr>
        <w:t>２　　教育長あいさつ　　</w:t>
      </w:r>
    </w:p>
    <w:p>
      <w:pPr>
        <w:pStyle w:val="Normal"/>
        <w:rPr>
          <w:rFonts w:ascii="BIZ UDゴシック" w:hAnsi="BIZ UDゴシック" w:eastAsia="BIZ UDゴシック"/>
          <w:sz w:val="22"/>
          <w:szCs w:val="22"/>
        </w:rPr>
      </w:pPr>
      <w:r>
        <w:rPr>
          <w:rFonts w:eastAsia="BIZ UDゴシック" w:ascii="BIZ UDゴシック" w:hAnsi="BIZ UDゴシック"/>
          <w:sz w:val="22"/>
          <w:szCs w:val="22"/>
        </w:rPr>
      </w:r>
    </w:p>
    <w:p>
      <w:pPr>
        <w:pStyle w:val="Normal"/>
        <w:rPr>
          <w:rFonts w:ascii="BIZ UDゴシック" w:hAnsi="BIZ UDゴシック" w:eastAsia="BIZ UDゴシック"/>
          <w:b/>
          <w:sz w:val="22"/>
          <w:szCs w:val="22"/>
        </w:rPr>
      </w:pPr>
      <w:r>
        <w:rPr>
          <w:rFonts w:ascii="BIZ UDゴシック" w:hAnsi="BIZ UDゴシック" w:eastAsia="BIZ UDゴシック"/>
          <w:b/>
          <w:sz w:val="22"/>
          <w:szCs w:val="22"/>
        </w:rPr>
        <w:t>３　　委員紹介　　　　　</w:t>
      </w:r>
    </w:p>
    <w:p>
      <w:pPr>
        <w:pStyle w:val="Normal"/>
        <w:rPr>
          <w:rFonts w:ascii="BIZ UDゴシック" w:hAnsi="BIZ UDゴシック" w:eastAsia="BIZ UDゴシック"/>
          <w:sz w:val="22"/>
          <w:szCs w:val="22"/>
        </w:rPr>
      </w:pPr>
      <w:r>
        <w:rPr>
          <w:rFonts w:eastAsia="BIZ UDゴシック" w:ascii="BIZ UDゴシック" w:hAnsi="BIZ UDゴシック"/>
          <w:sz w:val="22"/>
          <w:szCs w:val="22"/>
        </w:rPr>
      </w:r>
    </w:p>
    <w:p>
      <w:pPr>
        <w:pStyle w:val="Normal"/>
        <w:rPr>
          <w:rFonts w:ascii="BIZ UDゴシック" w:hAnsi="BIZ UDゴシック" w:eastAsia="BIZ UDゴシック"/>
          <w:b/>
          <w:sz w:val="22"/>
          <w:szCs w:val="22"/>
        </w:rPr>
      </w:pPr>
      <w:r>
        <w:rPr>
          <w:rFonts w:ascii="BIZ UDゴシック" w:hAnsi="BIZ UDゴシック" w:eastAsia="BIZ UDゴシック"/>
          <w:b/>
          <w:sz w:val="22"/>
          <w:szCs w:val="22"/>
        </w:rPr>
        <w:t>４　　事務局職員紹介</w:t>
      </w:r>
    </w:p>
    <w:p>
      <w:pPr>
        <w:pStyle w:val="Normal"/>
        <w:rPr>
          <w:rFonts w:ascii="BIZ UDゴシック" w:hAnsi="BIZ UDゴシック" w:eastAsia="BIZ UDゴシック"/>
          <w:sz w:val="22"/>
          <w:szCs w:val="22"/>
        </w:rPr>
      </w:pPr>
      <w:r>
        <w:rPr>
          <w:rFonts w:eastAsia="BIZ UDゴシック" w:ascii="BIZ UDゴシック" w:hAnsi="BIZ UDゴシック"/>
          <w:sz w:val="22"/>
          <w:szCs w:val="22"/>
        </w:rPr>
      </w:r>
    </w:p>
    <w:p>
      <w:pPr>
        <w:pStyle w:val="Normal"/>
        <w:rPr>
          <w:rFonts w:ascii="BIZ UDゴシック" w:hAnsi="BIZ UDゴシック" w:eastAsia="BIZ UDゴシック"/>
          <w:b/>
          <w:sz w:val="22"/>
          <w:szCs w:val="22"/>
        </w:rPr>
      </w:pPr>
      <w:r>
        <w:rPr>
          <w:rFonts w:ascii="BIZ UDゴシック" w:hAnsi="BIZ UDゴシック" w:eastAsia="BIZ UDゴシック"/>
          <w:b/>
          <w:sz w:val="22"/>
          <w:szCs w:val="22"/>
        </w:rPr>
        <w:t>５　　委員長及び副委員長の選任</w:t>
      </w:r>
    </w:p>
    <w:p>
      <w:pPr>
        <w:pStyle w:val="Normal"/>
        <w:rPr>
          <w:rFonts w:ascii="BIZ UDゴシック" w:hAnsi="BIZ UDゴシック" w:eastAsia="BIZ UDゴシック"/>
          <w:sz w:val="22"/>
          <w:szCs w:val="22"/>
        </w:rPr>
      </w:pPr>
      <w:r>
        <w:rPr>
          <w:rFonts w:eastAsia="BIZ UDゴシック" w:ascii="BIZ UDゴシック" w:hAnsi="BIZ UDゴシック"/>
          <w:sz w:val="22"/>
          <w:szCs w:val="22"/>
        </w:rPr>
      </w:r>
    </w:p>
    <w:p>
      <w:pPr>
        <w:pStyle w:val="Normal"/>
        <w:rPr>
          <w:rFonts w:ascii="BIZ UDゴシック" w:hAnsi="BIZ UDゴシック" w:eastAsia="BIZ UDゴシック"/>
          <w:b/>
          <w:sz w:val="22"/>
          <w:szCs w:val="22"/>
        </w:rPr>
      </w:pPr>
      <w:r>
        <w:rPr>
          <w:rFonts w:ascii="BIZ UDゴシック" w:hAnsi="BIZ UDゴシック" w:eastAsia="BIZ UDゴシック"/>
          <w:b/>
          <w:sz w:val="22"/>
          <w:szCs w:val="22"/>
        </w:rPr>
        <w:t>６　　正副委員長あいさつ</w:t>
      </w:r>
    </w:p>
    <w:p>
      <w:pPr>
        <w:pStyle w:val="Normal"/>
        <w:rPr>
          <w:rFonts w:ascii="BIZ UDゴシック" w:hAnsi="BIZ UDゴシック" w:eastAsia="BIZ UDゴシック"/>
          <w:b/>
          <w:sz w:val="22"/>
          <w:szCs w:val="22"/>
        </w:rPr>
      </w:pPr>
      <w:r>
        <w:rPr>
          <w:rFonts w:eastAsia="BIZ UDゴシック" w:ascii="BIZ UDゴシック" w:hAnsi="BIZ UDゴシック"/>
          <w:b/>
          <w:sz w:val="22"/>
          <w:szCs w:val="22"/>
        </w:rPr>
      </w:r>
    </w:p>
    <w:p>
      <w:pPr>
        <w:pStyle w:val="Normal"/>
        <w:rPr>
          <w:rFonts w:ascii="BIZ UDゴシック" w:hAnsi="BIZ UDゴシック" w:eastAsia="BIZ UDゴシック"/>
          <w:b/>
          <w:sz w:val="22"/>
          <w:szCs w:val="22"/>
        </w:rPr>
      </w:pPr>
      <w:r>
        <w:rPr>
          <w:rFonts w:ascii="BIZ UDゴシック" w:hAnsi="BIZ UDゴシック" w:eastAsia="BIZ UDゴシック"/>
          <w:b/>
          <w:sz w:val="22"/>
          <w:szCs w:val="22"/>
        </w:rPr>
        <w:t>７　　諮　問</w:t>
      </w:r>
    </w:p>
    <w:p>
      <w:pPr>
        <w:pStyle w:val="Normal"/>
        <w:rPr>
          <w:rFonts w:ascii="BIZ UDゴシック" w:hAnsi="BIZ UDゴシック" w:eastAsia="BIZ UDゴシック"/>
          <w:b/>
          <w:sz w:val="22"/>
          <w:szCs w:val="22"/>
        </w:rPr>
      </w:pPr>
      <w:r>
        <w:rPr>
          <w:rFonts w:eastAsia="BIZ UDゴシック" w:ascii="BIZ UDゴシック" w:hAnsi="BIZ UDゴシック"/>
          <w:b/>
          <w:sz w:val="22"/>
          <w:szCs w:val="22"/>
        </w:rPr>
      </w:r>
    </w:p>
    <w:p>
      <w:pPr>
        <w:pStyle w:val="Normal"/>
        <w:rPr>
          <w:rFonts w:ascii="BIZ UDゴシック" w:hAnsi="BIZ UDゴシック" w:eastAsia="BIZ UDゴシック"/>
          <w:b/>
          <w:sz w:val="22"/>
          <w:szCs w:val="22"/>
        </w:rPr>
      </w:pPr>
      <w:r>
        <w:rPr>
          <w:rFonts w:ascii="BIZ UDゴシック" w:hAnsi="BIZ UDゴシック" w:eastAsia="BIZ UDゴシック"/>
          <w:b/>
          <w:sz w:val="22"/>
          <w:szCs w:val="22"/>
        </w:rPr>
        <w:t>８　　意見交換（フリートーク）</w:t>
      </w:r>
    </w:p>
    <w:p>
      <w:pPr>
        <w:pStyle w:val="Normal"/>
        <w:rPr>
          <w:rFonts w:ascii="BIZ UDゴシック" w:hAnsi="BIZ UDゴシック" w:eastAsia="BIZ UDゴシック"/>
          <w:sz w:val="22"/>
          <w:szCs w:val="22"/>
        </w:rPr>
      </w:pPr>
      <w:r>
        <w:rPr>
          <w:rFonts w:ascii="BIZ UDゴシック" w:hAnsi="BIZ UDゴシック" w:eastAsia="BIZ UDゴシック"/>
          <w:sz w:val="22"/>
          <w:szCs w:val="22"/>
        </w:rPr>
        <w:t>　　 「これからの三田の教育に関して大切に思うこと」</w:t>
      </w:r>
    </w:p>
    <w:p>
      <w:pPr>
        <w:pStyle w:val="Normal"/>
        <w:rPr>
          <w:rFonts w:ascii="BIZ UDゴシック" w:hAnsi="BIZ UDゴシック" w:eastAsia="BIZ UDゴシック"/>
          <w:b/>
          <w:sz w:val="22"/>
          <w:szCs w:val="22"/>
        </w:rPr>
      </w:pPr>
      <w:r>
        <w:rPr>
          <w:rFonts w:eastAsia="BIZ UDゴシック" w:ascii="BIZ UDゴシック" w:hAnsi="BIZ UDゴシック"/>
          <w:b/>
          <w:sz w:val="22"/>
          <w:szCs w:val="22"/>
        </w:rPr>
      </w:r>
    </w:p>
    <w:p>
      <w:pPr>
        <w:pStyle w:val="Normal"/>
        <w:rPr>
          <w:rFonts w:ascii="BIZ UDゴシック" w:hAnsi="BIZ UDゴシック" w:eastAsia="BIZ UDゴシック"/>
          <w:b/>
          <w:sz w:val="22"/>
          <w:szCs w:val="22"/>
        </w:rPr>
      </w:pPr>
      <w:r>
        <w:rPr>
          <w:rFonts w:ascii="BIZ UDゴシック" w:hAnsi="BIZ UDゴシック" w:eastAsia="BIZ UDゴシック"/>
          <w:b/>
          <w:sz w:val="22"/>
          <w:szCs w:val="22"/>
        </w:rPr>
        <w:t>９　　議　事</w:t>
      </w:r>
    </w:p>
    <w:p>
      <w:pPr>
        <w:pStyle w:val="Normal"/>
        <w:rPr>
          <w:rFonts w:ascii="BIZ UDゴシック" w:hAnsi="BIZ UDゴシック" w:eastAsia="BIZ UDゴシック"/>
          <w:sz w:val="22"/>
          <w:szCs w:val="22"/>
        </w:rPr>
      </w:pPr>
      <w:r>
        <w:rPr>
          <w:rFonts w:ascii="BIZ UDゴシック" w:hAnsi="BIZ UDゴシック" w:eastAsia="BIZ UDゴシック"/>
          <w:sz w:val="22"/>
          <w:szCs w:val="22"/>
        </w:rPr>
        <w:t>（１）計画の基本的事項　</w:t>
      </w:r>
      <w:r>
        <w:rPr>
          <w:rFonts w:ascii="BIZ UDゴシック" w:hAnsi="BIZ UDゴシック" w:eastAsia="BIZ UDゴシック"/>
          <w:sz w:val="22"/>
          <w:szCs w:val="22"/>
          <w:bdr w:val="single" w:sz="4" w:space="0" w:color="000000"/>
        </w:rPr>
        <w:t>資料１</w:t>
      </w:r>
    </w:p>
    <w:p>
      <w:pPr>
        <w:pStyle w:val="Normal"/>
        <w:rPr>
          <w:rFonts w:ascii="BIZ UDゴシック" w:hAnsi="BIZ UDゴシック" w:eastAsia="BIZ UDゴシック"/>
          <w:sz w:val="22"/>
          <w:szCs w:val="22"/>
        </w:rPr>
      </w:pPr>
      <w:r>
        <w:rPr>
          <w:rFonts w:ascii="BIZ UDゴシック" w:hAnsi="BIZ UDゴシック" w:eastAsia="BIZ UDゴシック"/>
          <w:sz w:val="22"/>
          <w:szCs w:val="22"/>
        </w:rPr>
        <w:t>（２）教育を取り巻く国や県の動向　</w:t>
      </w:r>
      <w:r>
        <w:rPr>
          <w:rFonts w:ascii="BIZ UDゴシック" w:hAnsi="BIZ UDゴシック" w:eastAsia="BIZ UDゴシック"/>
          <w:sz w:val="22"/>
          <w:szCs w:val="22"/>
          <w:bdr w:val="single" w:sz="4" w:space="0" w:color="000000"/>
        </w:rPr>
        <w:t>資料２</w:t>
      </w:r>
    </w:p>
    <w:p>
      <w:pPr>
        <w:pStyle w:val="Normal"/>
        <w:rPr>
          <w:rFonts w:ascii="BIZ UDゴシック" w:hAnsi="BIZ UDゴシック" w:eastAsia="BIZ UDゴシック"/>
          <w:sz w:val="22"/>
          <w:szCs w:val="22"/>
        </w:rPr>
      </w:pPr>
      <w:r>
        <w:rPr>
          <w:rFonts w:ascii="BIZ UDゴシック" w:hAnsi="BIZ UDゴシック" w:eastAsia="BIZ UDゴシック"/>
          <w:sz w:val="22"/>
          <w:szCs w:val="22"/>
        </w:rPr>
        <w:t>（３）三田市の現状　</w:t>
      </w:r>
      <w:r>
        <w:rPr>
          <w:rFonts w:ascii="BIZ UDゴシック" w:hAnsi="BIZ UDゴシック" w:eastAsia="BIZ UDゴシック"/>
          <w:sz w:val="22"/>
          <w:szCs w:val="22"/>
          <w:bdr w:val="single" w:sz="4" w:space="0" w:color="000000"/>
        </w:rPr>
        <w:t>資料３・資料４</w:t>
      </w:r>
    </w:p>
    <w:p>
      <w:pPr>
        <w:pStyle w:val="Normal"/>
        <w:rPr>
          <w:rFonts w:ascii="BIZ UDゴシック" w:hAnsi="BIZ UDゴシック" w:eastAsia="BIZ UDゴシック"/>
          <w:sz w:val="22"/>
          <w:szCs w:val="22"/>
        </w:rPr>
      </w:pPr>
      <w:r>
        <w:rPr>
          <w:rFonts w:ascii="BIZ UDゴシック" w:hAnsi="BIZ UDゴシック" w:eastAsia="BIZ UDゴシック"/>
          <w:sz w:val="22"/>
          <w:szCs w:val="22"/>
        </w:rPr>
        <w:t>（４）アンケート結果　</w:t>
      </w:r>
      <w:r>
        <w:rPr>
          <w:rFonts w:ascii="BIZ UDゴシック" w:hAnsi="BIZ UDゴシック" w:eastAsia="BIZ UDゴシック"/>
          <w:sz w:val="22"/>
          <w:szCs w:val="22"/>
          <w:bdr w:val="single" w:sz="4" w:space="0" w:color="000000"/>
        </w:rPr>
        <w:t>資料５</w:t>
      </w:r>
    </w:p>
    <w:p>
      <w:pPr>
        <w:pStyle w:val="Normal"/>
        <w:rPr>
          <w:rFonts w:ascii="BIZ UDゴシック" w:hAnsi="BIZ UDゴシック" w:eastAsia="BIZ UDゴシック"/>
          <w:b/>
          <w:sz w:val="22"/>
          <w:szCs w:val="22"/>
        </w:rPr>
      </w:pPr>
      <w:r>
        <w:rPr>
          <w:rFonts w:eastAsia="BIZ UDゴシック" w:ascii="BIZ UDゴシック" w:hAnsi="BIZ UDゴシック"/>
          <w:b/>
          <w:sz w:val="22"/>
          <w:szCs w:val="22"/>
        </w:rPr>
      </w:r>
    </w:p>
    <w:p>
      <w:pPr>
        <w:pStyle w:val="Normal"/>
        <w:rPr>
          <w:rFonts w:ascii="BIZ UDゴシック" w:hAnsi="BIZ UDゴシック" w:eastAsia="BIZ UDゴシック"/>
          <w:b/>
          <w:sz w:val="22"/>
          <w:szCs w:val="22"/>
        </w:rPr>
      </w:pPr>
      <w:r>
        <w:rPr>
          <w:rFonts w:ascii="BIZ UDゴシック" w:hAnsi="BIZ UDゴシック" w:eastAsia="BIZ UDゴシック"/>
          <w:b/>
          <w:sz w:val="22"/>
          <w:szCs w:val="22"/>
        </w:rPr>
        <w:t>１０　 次回予定</w:t>
      </w:r>
    </w:p>
    <w:p>
      <w:pPr>
        <w:pStyle w:val="Normal"/>
        <w:rPr>
          <w:rFonts w:ascii="BIZ UDゴシック" w:hAnsi="BIZ UDゴシック" w:eastAsia="BIZ UDゴシック"/>
          <w:sz w:val="22"/>
          <w:szCs w:val="22"/>
        </w:rPr>
      </w:pPr>
      <w:r>
        <w:rPr>
          <w:rFonts w:ascii="BIZ UDゴシック" w:hAnsi="BIZ UDゴシック" w:eastAsia="BIZ UDゴシック"/>
          <w:sz w:val="22"/>
          <w:szCs w:val="22"/>
        </w:rPr>
        <w:t>　　 第２回　令和８年３月３日（火）１０：００～開催予定</w:t>
      </w:r>
    </w:p>
    <w:p>
      <w:pPr>
        <w:pStyle w:val="Normal"/>
        <w:rPr>
          <w:rFonts w:ascii="BIZ UDゴシック" w:hAnsi="BIZ UDゴシック" w:eastAsia="BIZ UDゴシック"/>
          <w:b/>
          <w:sz w:val="22"/>
          <w:szCs w:val="22"/>
        </w:rPr>
      </w:pPr>
      <w:r>
        <w:rPr>
          <w:rFonts w:eastAsia="BIZ UDゴシック" w:ascii="BIZ UDゴシック" w:hAnsi="BIZ UDゴシック"/>
          <w:b/>
          <w:sz w:val="22"/>
          <w:szCs w:val="22"/>
        </w:rPr>
      </w:r>
    </w:p>
    <w:p>
      <w:pPr>
        <w:pStyle w:val="Normal"/>
        <w:rPr>
          <w:rFonts w:ascii="BIZ UDゴシック" w:hAnsi="BIZ UDゴシック" w:eastAsia="BIZ UDゴシック"/>
          <w:b/>
          <w:sz w:val="22"/>
          <w:szCs w:val="22"/>
        </w:rPr>
      </w:pPr>
      <w:r>
        <w:rPr>
          <w:rFonts w:eastAsia="BIZ UDゴシック" w:ascii="BIZ UDゴシック" w:hAnsi="BIZ UDゴシック"/>
          <w:b/>
          <w:sz w:val="22"/>
          <w:szCs w:val="22"/>
        </w:rPr>
        <w:t>1</w:t>
      </w:r>
      <w:r>
        <w:rPr>
          <w:rFonts w:ascii="BIZ UDゴシック" w:hAnsi="BIZ UDゴシック" w:eastAsia="BIZ UDゴシック"/>
          <w:b/>
          <w:sz w:val="22"/>
          <w:szCs w:val="22"/>
        </w:rPr>
        <w:t>１　 閉　会　</w:t>
      </w:r>
    </w:p>
    <w:p>
      <w:pPr>
        <w:pStyle w:val="Normal"/>
        <w:rPr>
          <w:rFonts w:ascii="BIZ UDゴシック" w:hAnsi="BIZ UDゴシック" w:eastAsia="BIZ UDゴシック"/>
          <w:b/>
          <w:sz w:val="22"/>
          <w:szCs w:val="22"/>
        </w:rPr>
      </w:pPr>
      <w:r>
        <w:rPr>
          <w:rFonts w:eastAsia="BIZ UDゴシック" w:ascii="BIZ UDゴシック" w:hAnsi="BIZ UDゴシック"/>
          <w:b/>
          <w:sz w:val="22"/>
          <w:szCs w:val="22"/>
        </w:rPr>
      </w:r>
    </w:p>
    <w:p>
      <w:pPr>
        <w:pStyle w:val="Normal"/>
        <w:rPr>
          <w:rFonts w:ascii="BIZ UDゴシック" w:hAnsi="BIZ UDゴシック" w:eastAsia="BIZ UDゴシック"/>
          <w:b/>
          <w:sz w:val="22"/>
          <w:szCs w:val="22"/>
        </w:rPr>
      </w:pPr>
      <w:r>
        <w:rPr>
          <w:rFonts w:eastAsia="BIZ UDゴシック" w:ascii="BIZ UDゴシック" w:hAnsi="BIZ UDゴシック"/>
          <w:b/>
          <w:sz w:val="22"/>
          <w:szCs w:val="22"/>
        </w:rPr>
      </w:r>
    </w:p>
    <w:p>
      <w:pPr>
        <w:pStyle w:val="Normal"/>
        <w:rPr>
          <w:rFonts w:ascii="BIZ UDゴシック" w:hAnsi="BIZ UDゴシック" w:eastAsia="BIZ UDゴシック"/>
          <w:b/>
          <w:sz w:val="22"/>
          <w:szCs w:val="22"/>
        </w:rPr>
      </w:pPr>
      <w:r>
        <w:rPr>
          <w:rFonts w:eastAsia="BIZ UDゴシック" w:ascii="BIZ UDゴシック" w:hAnsi="BIZ UDゴシック"/>
          <w:b/>
          <w:sz w:val="22"/>
          <w:szCs w:val="22"/>
        </w:rPr>
      </w:r>
    </w:p>
    <w:p>
      <w:pPr>
        <w:pStyle w:val="Normal"/>
        <w:rPr>
          <w:rFonts w:ascii="BIZ UDゴシック" w:hAnsi="BIZ UDゴシック" w:eastAsia="BIZ UDゴシック"/>
          <w:b/>
          <w:sz w:val="22"/>
          <w:szCs w:val="22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8" w:right="1418" w:gutter="0" w:header="0" w:top="1418" w:footer="0" w:bottom="1134"/>
      <w:pgNumType w:fmt="decimal"/>
      <w:formProt w:val="false"/>
      <w:textDirection w:val="lrTb"/>
      <w:docGrid w:type="lines" w:linePitch="387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BIZ UD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qFormat/>
    <w:rsid w:val="00c74e7b"/>
    <w:rPr>
      <w:kern w:val="2"/>
      <w:sz w:val="21"/>
      <w:szCs w:val="24"/>
    </w:rPr>
  </w:style>
  <w:style w:type="character" w:styleId="Style15" w:customStyle="1">
    <w:name w:val="フッター (文字)"/>
    <w:qFormat/>
    <w:rsid w:val="00c74e7b"/>
    <w:rPr>
      <w:kern w:val="2"/>
      <w:sz w:val="21"/>
      <w:szCs w:val="24"/>
    </w:rPr>
  </w:style>
  <w:style w:type="character" w:styleId="Style16" w:customStyle="1">
    <w:name w:val="吹き出し (文字)"/>
    <w:link w:val="BalloonText"/>
    <w:qFormat/>
    <w:rsid w:val="00440c54"/>
    <w:rPr>
      <w:rFonts w:ascii="Arial" w:hAnsi="Arial" w:eastAsia="ＭＳ ゴシック" w:cs="Times New Roman"/>
      <w:kern w:val="2"/>
      <w:sz w:val="18"/>
      <w:szCs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Style14"/>
    <w:rsid w:val="00c74e7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Style15"/>
    <w:rsid w:val="00c74e7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qFormat/>
    <w:rsid w:val="00440c54"/>
    <w:pPr/>
    <w:rPr>
      <w:rFonts w:ascii="Arial" w:hAnsi="Arial" w:eastAsia="ＭＳ ゴシック"/>
      <w:sz w:val="18"/>
      <w:szCs w:val="18"/>
    </w:rPr>
  </w:style>
  <w:style w:type="paragraph" w:styleId="Style25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78359d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LibreOffice/7.5.5.2$Windows_X86_64 LibreOffice_project/ca8fe7424262805f223b9a2334bc7181abbcbf5e</Application>
  <AppVersion>15.0000</AppVersion>
  <Pages>1</Pages>
  <Words>244</Words>
  <Characters>244</Characters>
  <CharactersWithSpaces>301</CharactersWithSpaces>
  <Paragraphs>20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2025-12-04T07:05:00Z</dcterms:created>
  <dc:creator>芦屋市</dc:creator>
  <dc:description/>
  <dc:language>ja-JP</dc:language>
  <cp:lastModifiedBy/>
  <cp:lastPrinted>2025-12-12T04:09:00Z</cp:lastPrinted>
  <dcterms:modified xsi:type="dcterms:W3CDTF">2025-12-22T16:39:37Z</dcterms:modified>
  <cp:revision>6</cp:revision>
  <dc:subject/>
  <dc:title>平成２１年度　第１回　芦屋市教育振興基本計画策定委員会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