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770B" w14:textId="77777777" w:rsidR="001D286D" w:rsidRDefault="00094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77634E83" wp14:editId="37C7E1EA">
            <wp:simplePos x="0" y="0"/>
            <wp:positionH relativeFrom="page">
              <wp:posOffset>295275</wp:posOffset>
            </wp:positionH>
            <wp:positionV relativeFrom="paragraph">
              <wp:posOffset>-673735</wp:posOffset>
            </wp:positionV>
            <wp:extent cx="6973244" cy="13804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桜　ワンポイン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233" cy="138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32A9CC" wp14:editId="54A8BE24">
            <wp:simplePos x="0" y="0"/>
            <wp:positionH relativeFrom="page">
              <wp:align>left</wp:align>
            </wp:positionH>
            <wp:positionV relativeFrom="paragraph">
              <wp:posOffset>-171450</wp:posOffset>
            </wp:positionV>
            <wp:extent cx="7512717" cy="34410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ひし形模様　背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717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4B8E4" w14:textId="77777777" w:rsidR="001D286D" w:rsidRDefault="001D286D"/>
    <w:p w14:paraId="6725B8C6" w14:textId="77777777" w:rsidR="001D286D" w:rsidRDefault="001D286D"/>
    <w:p w14:paraId="2D2E7BBE" w14:textId="77777777" w:rsidR="001D286D" w:rsidRDefault="007352B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934C68" wp14:editId="75E7301B">
                <wp:simplePos x="0" y="0"/>
                <wp:positionH relativeFrom="page">
                  <wp:posOffset>571500</wp:posOffset>
                </wp:positionH>
                <wp:positionV relativeFrom="paragraph">
                  <wp:posOffset>126365</wp:posOffset>
                </wp:positionV>
                <wp:extent cx="6529705" cy="1933575"/>
                <wp:effectExtent l="19050" t="19050" r="23495" b="28575"/>
                <wp:wrapNone/>
                <wp:docPr id="12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19335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8E9D5" id="対角する 2 つの角を丸めた四角形 12" o:spid="_x0000_s1026" style="position:absolute;left:0;text-align:left;margin-left:45pt;margin-top:9.95pt;width:514.15pt;height:152.25pt;z-index:-251642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6529705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" path="m322269,l6529705,r,l6529705,1611306v,177984,-144285,322269,-322269,322269l,1933575r,l,322269c,144285,144285,,322269,xe" fillcolor="white [3212]" strokecolor="#1f4d78 [1604]" strokeweight="2.25pt">
                <v:stroke dashstyle="dash" joinstyle="miter"/>
                <v:path arrowok="t" o:connecttype="custom" o:connectlocs="322269,0;6529705,0;6529705,0;6529705,1611306;6207436,1933575;0,1933575;0,1933575;0,322269;322269,0" o:connectangles="0,0,0,0,0,0,0,0,0"/>
                <w10:wrap anchorx="page"/>
              </v:shape>
            </w:pict>
          </mc:Fallback>
        </mc:AlternateContent>
      </w:r>
    </w:p>
    <w:p w14:paraId="6B4DEC81" w14:textId="77777777" w:rsidR="001D286D" w:rsidRDefault="00C740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D8574" wp14:editId="0A65808C">
                <wp:simplePos x="0" y="0"/>
                <wp:positionH relativeFrom="page">
                  <wp:align>center</wp:align>
                </wp:positionH>
                <wp:positionV relativeFrom="paragraph">
                  <wp:posOffset>124460</wp:posOffset>
                </wp:positionV>
                <wp:extent cx="5831456" cy="802256"/>
                <wp:effectExtent l="19050" t="19050" r="17145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456" cy="802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3A888E" w14:textId="77777777" w:rsidR="005524FA" w:rsidRPr="00B32316" w:rsidRDefault="005524FA" w:rsidP="003B2D70">
                            <w:pPr>
                              <w:pStyle w:val="a3"/>
                              <w:rPr>
                                <w:sz w:val="96"/>
                              </w:rPr>
                            </w:pPr>
                            <w:r w:rsidRPr="00100001">
                              <w:rPr>
                                <w:rFonts w:hint="eastAsia"/>
                                <w:color w:val="002060"/>
                              </w:rPr>
                              <w:t>手話通訳者養成</w:t>
                            </w:r>
                            <w:r w:rsidRPr="00100001">
                              <w:rPr>
                                <w:color w:val="002060"/>
                              </w:rPr>
                              <w:t>講座Ⅰ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98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82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9.8pt;width:459.15pt;height:63.1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" fillcolor="white [3212]" strokecolor="white [3212]" strokeweight="2.25pt">
                <v:textbox inset="5.85pt,.7pt,5.85pt,.7pt">
                  <w:txbxContent>
                    <w:p w:rsidR="005524FA" w:rsidRPr="00B32316" w:rsidRDefault="005524FA" w:rsidP="003B2D70">
                      <w:pPr>
                        <w:pStyle w:val="a3"/>
                        <w:rPr>
                          <w:sz w:val="96"/>
                        </w:rPr>
                      </w:pPr>
                      <w:r w:rsidRPr="00100001">
                        <w:rPr>
                          <w:rFonts w:hint="eastAsia"/>
                          <w:color w:val="002060"/>
                        </w:rPr>
                        <w:t>手話通訳者養成</w:t>
                      </w:r>
                      <w:r w:rsidRPr="00100001">
                        <w:rPr>
                          <w:color w:val="002060"/>
                        </w:rPr>
                        <w:t>講座Ⅰ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7711D1" w14:textId="77777777" w:rsidR="001D286D" w:rsidRDefault="001D286D"/>
    <w:p w14:paraId="1DF349A2" w14:textId="77777777" w:rsidR="00801975" w:rsidRDefault="00801975"/>
    <w:p w14:paraId="195C8300" w14:textId="77777777" w:rsidR="00801975" w:rsidRDefault="00801975"/>
    <w:p w14:paraId="0D1A64DB" w14:textId="77777777" w:rsidR="00801975" w:rsidRDefault="007352B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12052" wp14:editId="0D41E31A">
                <wp:simplePos x="0" y="0"/>
                <wp:positionH relativeFrom="column">
                  <wp:posOffset>4742180</wp:posOffset>
                </wp:positionH>
                <wp:positionV relativeFrom="paragraph">
                  <wp:posOffset>135890</wp:posOffset>
                </wp:positionV>
                <wp:extent cx="1116330" cy="4959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F7E8F" w14:textId="77777777" w:rsidR="003D1296" w:rsidRPr="007352B6" w:rsidRDefault="003D12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5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令和</w:t>
                            </w:r>
                            <w:r w:rsidRPr="007352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５年度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8" o:spid="_x0000_s1027" type="#_x0000_t202" style="position:absolute;left:0;text-align:left;margin-left:373.4pt;margin-top:10.7pt;width:87.9pt;height: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" filled="f" stroked="f" strokeweight=".5pt">
                <v:textbox>
                  <w:txbxContent>
                    <w:p w:rsidR="003D1296" w:rsidRPr="007352B6" w:rsidRDefault="003D129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352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令和</w:t>
                      </w:r>
                      <w:r w:rsidRPr="007352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５年度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212EB" wp14:editId="518C9D3C">
                <wp:simplePos x="0" y="0"/>
                <wp:positionH relativeFrom="margin">
                  <wp:posOffset>4738370</wp:posOffset>
                </wp:positionH>
                <wp:positionV relativeFrom="paragraph">
                  <wp:posOffset>191770</wp:posOffset>
                </wp:positionV>
                <wp:extent cx="1121410" cy="439144"/>
                <wp:effectExtent l="0" t="0" r="21590" b="1841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39144"/>
                        </a:xfrm>
                        <a:prstGeom prst="ellipse">
                          <a:avLst/>
                        </a:prstGeom>
                        <a:solidFill>
                          <a:srgbClr val="C7F4FD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D4458" w14:textId="77777777" w:rsidR="00D06095" w:rsidRPr="00D06095" w:rsidRDefault="00D06095" w:rsidP="003D12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楕円 14" o:spid="_x0000_s1028" style="position:absolute;left:0;text-align:left;margin-left:373.1pt;margin-top:15.1pt;width:88.3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" fillcolor="#c7f4fd" strokecolor="#1f4d78 [1604]" strokeweight="1pt">
                <v:stroke joinstyle="miter"/>
                <v:textbox>
                  <w:txbxContent>
                    <w:p w:rsidR="00D06095" w:rsidRPr="00D06095" w:rsidRDefault="00D06095" w:rsidP="003D129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8D4CD" wp14:editId="28887352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3225800" cy="68808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688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A5141" w14:textId="77777777" w:rsidR="002924B4" w:rsidRPr="00100001" w:rsidRDefault="002924B4" w:rsidP="002924B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00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受講生</w:t>
                            </w:r>
                            <w:r w:rsidRPr="0010000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F3CD7" id="テキスト ボックス 16" o:spid="_x0000_s1029" type="#_x0000_t202" style="position:absolute;left:0;text-align:left;margin-left:0;margin-top:6.9pt;width:254pt;height:54.2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" filled="f" stroked="f">
                <v:textbox inset="5.85pt,.7pt,5.85pt,.7pt">
                  <w:txbxContent>
                    <w:p w:rsidR="002924B4" w:rsidRPr="00100001" w:rsidRDefault="002924B4" w:rsidP="002924B4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00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受講生</w:t>
                      </w:r>
                      <w:r w:rsidRPr="00100001">
                        <w:rPr>
                          <w:rFonts w:ascii="HG丸ｺﾞｼｯｸM-PRO" w:eastAsia="HG丸ｺﾞｼｯｸM-PRO" w:hAnsi="HG丸ｺﾞｼｯｸM-PRO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9BCE78" w14:textId="77777777" w:rsidR="00801975" w:rsidRDefault="00801975"/>
    <w:p w14:paraId="1C4CB22E" w14:textId="77777777" w:rsidR="00801975" w:rsidRDefault="00801975"/>
    <w:p w14:paraId="455C475B" w14:textId="77777777" w:rsidR="00801975" w:rsidRDefault="00801975"/>
    <w:p w14:paraId="002A5431" w14:textId="77777777" w:rsidR="00801975" w:rsidRDefault="00801975"/>
    <w:p w14:paraId="72EC7F04" w14:textId="77777777" w:rsidR="003D1296" w:rsidRDefault="003D1296"/>
    <w:p w14:paraId="75D1A487" w14:textId="77777777" w:rsidR="000949D8" w:rsidRDefault="000949D8"/>
    <w:p w14:paraId="06A1C2D0" w14:textId="77777777" w:rsidR="00801975" w:rsidRPr="00100001" w:rsidRDefault="00801975" w:rsidP="002924B4">
      <w:pPr>
        <w:spacing w:afterLines="50" w:after="180" w:line="0" w:lineRule="atLeast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日　時：令和５年４月１３日～１１月９日</w:t>
      </w:r>
    </w:p>
    <w:p w14:paraId="06BB4B1B" w14:textId="77777777" w:rsidR="00801975" w:rsidRPr="00100001" w:rsidRDefault="002924B4" w:rsidP="00801975">
      <w:pPr>
        <w:spacing w:afterLines="50" w:after="180" w:line="0" w:lineRule="atLeast"/>
        <w:ind w:leftChars="200" w:left="428" w:hangingChars="2" w:hanging="8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 xml:space="preserve">　　　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毎週木曜日１９</w:t>
      </w:r>
      <w:r w:rsidR="00FA61F6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時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～２１</w:t>
      </w:r>
      <w:r w:rsidR="00FA61F6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時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（全３０回）</w:t>
      </w:r>
    </w:p>
    <w:p w14:paraId="5A3CFE5C" w14:textId="77777777" w:rsidR="00801975" w:rsidRPr="00100001" w:rsidRDefault="002924B4" w:rsidP="00801975">
      <w:pPr>
        <w:spacing w:afterLines="50" w:after="180" w:line="0" w:lineRule="atLeast"/>
        <w:ind w:leftChars="200" w:left="428" w:hangingChars="2" w:hanging="8"/>
        <w:rPr>
          <w:rFonts w:ascii="HG丸ｺﾞｼｯｸM-PRO" w:eastAsia="HG丸ｺﾞｼｯｸM-PRO" w:hAnsi="HG丸ｺﾞｼｯｸM-PRO"/>
          <w:color w:val="002060"/>
          <w:sz w:val="28"/>
          <w:szCs w:val="28"/>
        </w:rPr>
      </w:pP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 xml:space="preserve">　　　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28"/>
          <w:szCs w:val="28"/>
        </w:rPr>
        <w:t>※ただし、５月４日は休講、１１月１６日は予備日</w:t>
      </w:r>
    </w:p>
    <w:p w14:paraId="70F6E80F" w14:textId="77777777" w:rsidR="00801975" w:rsidRPr="00100001" w:rsidRDefault="00801975" w:rsidP="002924B4">
      <w:pPr>
        <w:spacing w:afterLines="50" w:after="180" w:line="0" w:lineRule="atLeast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場　所：三田市総合福祉保健センター</w:t>
      </w:r>
      <w:r w:rsidR="002924B4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 xml:space="preserve">　会議室</w:t>
      </w:r>
    </w:p>
    <w:p w14:paraId="4B318315" w14:textId="39CC6999" w:rsidR="000949D8" w:rsidRDefault="00801975" w:rsidP="002924B4">
      <w:pPr>
        <w:spacing w:afterLines="50" w:after="180" w:line="0" w:lineRule="atLeast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 w:rsidRPr="00100001">
        <w:rPr>
          <w:rFonts w:ascii="HG丸ｺﾞｼｯｸM-PRO" w:eastAsia="HG丸ｺﾞｼｯｸM-PRO" w:hAnsi="HG丸ｺﾞｼｯｸM-PRO" w:hint="eastAsia"/>
          <w:color w:val="002060"/>
          <w:kern w:val="0"/>
          <w:sz w:val="40"/>
          <w:szCs w:val="40"/>
        </w:rPr>
        <w:t>受講料</w:t>
      </w: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：３</w:t>
      </w:r>
      <w:r w:rsidRPr="00100001">
        <w:rPr>
          <w:rFonts w:ascii="HG丸ｺﾞｼｯｸM-PRO" w:eastAsia="HG丸ｺﾞｼｯｸM-PRO" w:hAnsi="HG丸ｺﾞｼｯｸM-PRO"/>
          <w:color w:val="002060"/>
          <w:sz w:val="40"/>
          <w:szCs w:val="40"/>
        </w:rPr>
        <w:t>,</w:t>
      </w: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000円</w:t>
      </w:r>
      <w:r w:rsidR="000949D8"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（</w:t>
      </w:r>
      <w:r w:rsid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別途テキスト代</w:t>
      </w:r>
      <w:r w:rsidR="003F2C35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1,980円</w:t>
      </w:r>
      <w:r w:rsid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要</w:t>
      </w:r>
      <w:r w:rsidR="000949D8"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）</w:t>
      </w:r>
    </w:p>
    <w:p w14:paraId="457E8B61" w14:textId="77777777" w:rsidR="000949D8" w:rsidRPr="000949D8" w:rsidRDefault="000949D8" w:rsidP="000949D8">
      <w:pPr>
        <w:spacing w:afterLines="50" w:after="180" w:line="0" w:lineRule="atLeast"/>
        <w:ind w:leftChars="750" w:left="1575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三田市在住・在勤・在学以外の方は6,000円</w:t>
      </w:r>
    </w:p>
    <w:p w14:paraId="22B5DE68" w14:textId="77777777" w:rsidR="00801975" w:rsidRPr="000949D8" w:rsidRDefault="00801975" w:rsidP="000949D8">
      <w:pPr>
        <w:spacing w:afterLines="50" w:after="180" w:line="0" w:lineRule="atLeast"/>
        <w:ind w:leftChars="750" w:left="1575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※</w:t>
      </w:r>
      <w:r w:rsidR="001B6B8A"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手話通訳者養成のための</w:t>
      </w:r>
      <w:r w:rsidR="00687430"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講義</w:t>
      </w:r>
      <w:r w:rsidR="001B6B8A"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テキスト</w:t>
      </w:r>
      <w:r w:rsidR="00687430" w:rsidRPr="000949D8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（改訂版）を使用します。</w:t>
      </w:r>
    </w:p>
    <w:p w14:paraId="150352EE" w14:textId="4BEA61E1" w:rsidR="00A2034F" w:rsidRPr="00A2034F" w:rsidRDefault="00A2034F" w:rsidP="002924B4">
      <w:pPr>
        <w:spacing w:afterLines="50" w:after="180" w:line="0" w:lineRule="atLeast"/>
        <w:ind w:leftChars="34" w:left="71"/>
        <w:rPr>
          <w:rFonts w:ascii="HG丸ｺﾞｼｯｸM-PRO" w:eastAsia="HG丸ｺﾞｼｯｸM-PRO" w:hAnsi="HG丸ｺﾞｼｯｸM-PRO"/>
          <w:color w:val="002060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対象者：</w:t>
      </w:r>
      <w:r w:rsidRPr="00A2034F">
        <w:rPr>
          <w:rFonts w:ascii="HG丸ｺﾞｼｯｸM-PRO" w:eastAsia="HG丸ｺﾞｼｯｸM-PRO" w:hAnsi="HG丸ｺﾞｼｯｸM-PRO" w:hint="eastAsia"/>
          <w:color w:val="002060"/>
          <w:sz w:val="34"/>
          <w:szCs w:val="34"/>
        </w:rPr>
        <w:t>令和４年度手話ウォーミングアップ講座修了者</w:t>
      </w:r>
    </w:p>
    <w:p w14:paraId="36221146" w14:textId="512F0C9A" w:rsidR="00687430" w:rsidRDefault="00AA465E" w:rsidP="002924B4">
      <w:pPr>
        <w:spacing w:afterLines="50" w:after="180" w:line="0" w:lineRule="atLeast"/>
        <w:ind w:leftChars="34" w:left="71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color w:val="002060"/>
          <w:sz w:val="22"/>
          <w:u w:val="single"/>
        </w:rPr>
        <w:drawing>
          <wp:anchor distT="0" distB="0" distL="114300" distR="114300" simplePos="0" relativeHeight="251687936" behindDoc="1" locked="0" layoutInCell="1" allowOverlap="1" wp14:anchorId="15BCE922" wp14:editId="0B4876C0">
            <wp:simplePos x="0" y="0"/>
            <wp:positionH relativeFrom="margin">
              <wp:posOffset>4994706</wp:posOffset>
            </wp:positionH>
            <wp:positionV relativeFrom="paragraph">
              <wp:posOffset>279316</wp:posOffset>
            </wp:positionV>
            <wp:extent cx="762826" cy="76282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5通訳ⅠQRコー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6" cy="76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75" w:rsidRPr="00100001">
        <w:rPr>
          <w:rFonts w:ascii="HG丸ｺﾞｼｯｸM-PRO" w:eastAsia="HG丸ｺﾞｼｯｸM-PRO" w:hAnsi="HG丸ｺﾞｼｯｸM-PRO"/>
          <w:color w:val="002060"/>
          <w:sz w:val="40"/>
          <w:szCs w:val="40"/>
        </w:rPr>
        <w:t>申込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み：</w:t>
      </w:r>
      <w:r w:rsidR="00801975" w:rsidRPr="00100001">
        <w:rPr>
          <w:rFonts w:ascii="HG丸ｺﾞｼｯｸM-PRO" w:eastAsia="HG丸ｺﾞｼｯｸM-PRO" w:hAnsi="HG丸ｺﾞｼｯｸM-PRO"/>
          <w:color w:val="002060"/>
          <w:sz w:val="40"/>
          <w:szCs w:val="40"/>
        </w:rPr>
        <w:t>申込書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に</w:t>
      </w:r>
      <w:r w:rsidR="00801975" w:rsidRPr="00100001">
        <w:rPr>
          <w:rFonts w:ascii="HG丸ｺﾞｼｯｸM-PRO" w:eastAsia="HG丸ｺﾞｼｯｸM-PRO" w:hAnsi="HG丸ｺﾞｼｯｸM-PRO"/>
          <w:color w:val="002060"/>
          <w:sz w:val="40"/>
          <w:szCs w:val="40"/>
        </w:rPr>
        <w:t>記入</w:t>
      </w:r>
      <w:r w:rsidR="00801975"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して郵送・</w:t>
      </w:r>
      <w:r w:rsidR="00801975" w:rsidRPr="00100001">
        <w:rPr>
          <w:rFonts w:ascii="HG丸ｺﾞｼｯｸM-PRO" w:eastAsia="HG丸ｺﾞｼｯｸM-PRO" w:hAnsi="HG丸ｺﾞｼｯｸM-PRO"/>
          <w:color w:val="002060"/>
          <w:sz w:val="40"/>
          <w:szCs w:val="40"/>
        </w:rPr>
        <w:t>持参</w:t>
      </w:r>
      <w:r w:rsidR="00687430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、</w:t>
      </w:r>
    </w:p>
    <w:p w14:paraId="53FD8DEF" w14:textId="77777777" w:rsidR="00801975" w:rsidRPr="00100001" w:rsidRDefault="00801975" w:rsidP="00687430">
      <w:pPr>
        <w:spacing w:afterLines="50" w:after="180" w:line="0" w:lineRule="atLeast"/>
        <w:ind w:leftChars="34" w:left="71" w:firstLineChars="400" w:firstLine="1600"/>
        <w:rPr>
          <w:rFonts w:ascii="HG丸ｺﾞｼｯｸM-PRO" w:eastAsia="HG丸ｺﾞｼｯｸM-PRO" w:hAnsi="HG丸ｺﾞｼｯｸM-PRO"/>
          <w:color w:val="002060"/>
          <w:sz w:val="40"/>
          <w:szCs w:val="40"/>
        </w:rPr>
      </w:pP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または二次元コードから</w:t>
      </w:r>
    </w:p>
    <w:p w14:paraId="413AEC0E" w14:textId="77777777" w:rsidR="00801975" w:rsidRPr="00100001" w:rsidRDefault="00801975" w:rsidP="002924B4">
      <w:pPr>
        <w:spacing w:afterLines="50" w:after="180" w:line="0" w:lineRule="atLeast"/>
        <w:rPr>
          <w:rFonts w:ascii="HG丸ｺﾞｼｯｸM-PRO" w:eastAsia="HG丸ｺﾞｼｯｸM-PRO" w:hAnsi="HG丸ｺﾞｼｯｸM-PRO"/>
          <w:color w:val="002060"/>
          <w:sz w:val="40"/>
          <w:szCs w:val="40"/>
          <w:u w:val="double"/>
        </w:rPr>
      </w:pPr>
      <w:r w:rsidRPr="00100001">
        <w:rPr>
          <w:rFonts w:ascii="HG丸ｺﾞｼｯｸM-PRO" w:eastAsia="HG丸ｺﾞｼｯｸM-PRO" w:hAnsi="HG丸ｺﾞｼｯｸM-PRO"/>
          <w:color w:val="002060"/>
          <w:sz w:val="40"/>
          <w:szCs w:val="40"/>
          <w:u w:val="double"/>
        </w:rPr>
        <w:t>締</w:t>
      </w: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  <w:u w:val="double"/>
        </w:rPr>
        <w:t xml:space="preserve">　</w:t>
      </w:r>
      <w:r w:rsidRPr="00100001">
        <w:rPr>
          <w:rFonts w:ascii="HG丸ｺﾞｼｯｸM-PRO" w:eastAsia="HG丸ｺﾞｼｯｸM-PRO" w:hAnsi="HG丸ｺﾞｼｯｸM-PRO"/>
          <w:color w:val="002060"/>
          <w:sz w:val="40"/>
          <w:szCs w:val="40"/>
          <w:u w:val="double"/>
        </w:rPr>
        <w:t>切</w:t>
      </w:r>
      <w:r w:rsidRPr="00100001">
        <w:rPr>
          <w:rFonts w:ascii="HG丸ｺﾞｼｯｸM-PRO" w:eastAsia="HG丸ｺﾞｼｯｸM-PRO" w:hAnsi="HG丸ｺﾞｼｯｸM-PRO" w:hint="eastAsia"/>
          <w:color w:val="002060"/>
          <w:sz w:val="40"/>
          <w:szCs w:val="40"/>
          <w:u w:val="double"/>
        </w:rPr>
        <w:t>：令和５年３月２４日（金）</w:t>
      </w:r>
    </w:p>
    <w:p w14:paraId="73CA231A" w14:textId="5EB8C8DE" w:rsidR="000B35FF" w:rsidRDefault="00C74063">
      <w:pPr>
        <w:rPr>
          <w:rFonts w:ascii="HG丸ｺﾞｼｯｸM-PRO" w:eastAsia="HG丸ｺﾞｼｯｸM-PRO" w:hAnsi="HG丸ｺﾞｼｯｸM-PRO"/>
          <w:noProof/>
          <w:color w:val="002060"/>
          <w:sz w:val="40"/>
          <w:szCs w:val="40"/>
        </w:rPr>
      </w:pPr>
      <w:r w:rsidRPr="00C74063">
        <w:rPr>
          <w:rFonts w:ascii="HG丸ｺﾞｼｯｸM-PRO" w:eastAsia="HG丸ｺﾞｼｯｸM-PRO" w:hAnsi="HG丸ｺﾞｼｯｸM-PRO" w:hint="eastAsia"/>
          <w:color w:val="002060"/>
          <w:sz w:val="40"/>
          <w:szCs w:val="40"/>
        </w:rPr>
        <w:t>問合せ</w:t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t>：</w:t>
      </w:r>
      <w:r w:rsidRPr="00C74063">
        <w:rPr>
          <w:rFonts w:ascii="HG丸ｺﾞｼｯｸM-PRO" w:eastAsia="HG丸ｺﾞｼｯｸM-PRO" w:hAnsi="HG丸ｺﾞｼｯｸM-PRO" w:hint="eastAsia"/>
          <w:noProof/>
          <w:color w:val="002060"/>
          <w:sz w:val="40"/>
          <w:szCs w:val="40"/>
        </w:rPr>
        <w:t>三田市障害福祉課　５５９－５０７５</w:t>
      </w:r>
    </w:p>
    <w:p w14:paraId="2CB194A2" w14:textId="71FEC5F6" w:rsidR="000949D8" w:rsidRDefault="00A2034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C7406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76005C78" wp14:editId="2E79BE67">
            <wp:simplePos x="0" y="0"/>
            <wp:positionH relativeFrom="page">
              <wp:posOffset>111760</wp:posOffset>
            </wp:positionH>
            <wp:positionV relativeFrom="paragraph">
              <wp:posOffset>111125</wp:posOffset>
            </wp:positionV>
            <wp:extent cx="7442835" cy="1042670"/>
            <wp:effectExtent l="0" t="0" r="5715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ひし形模様　背景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75"/>
                    <a:stretch/>
                  </pic:blipFill>
                  <pic:spPr bwMode="auto">
                    <a:xfrm>
                      <a:off x="0" y="0"/>
                      <a:ext cx="7442835" cy="104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A882F" w14:textId="294165E1" w:rsidR="005D438F" w:rsidRDefault="005D438F" w:rsidP="000949D8">
      <w:pPr>
        <w:jc w:val="center"/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r w:rsidRPr="00C74063"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w:drawing>
          <wp:anchor distT="0" distB="0" distL="114300" distR="114300" simplePos="0" relativeHeight="251686912" behindDoc="1" locked="0" layoutInCell="1" allowOverlap="1" wp14:anchorId="1A05CFC3" wp14:editId="4CEE32B1">
            <wp:simplePos x="0" y="0"/>
            <wp:positionH relativeFrom="page">
              <wp:align>right</wp:align>
            </wp:positionH>
            <wp:positionV relativeFrom="paragraph">
              <wp:posOffset>-441960</wp:posOffset>
            </wp:positionV>
            <wp:extent cx="7442835" cy="534838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ひし形模様　背景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75" b="13893"/>
                    <a:stretch/>
                  </pic:blipFill>
                  <pic:spPr bwMode="auto">
                    <a:xfrm rot="10800000">
                      <a:off x="0" y="0"/>
                      <a:ext cx="7442835" cy="534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CBD1" w14:textId="2218B76C" w:rsidR="000B35FF" w:rsidRPr="000949D8" w:rsidRDefault="007062DF" w:rsidP="000949D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 xml:space="preserve">令和５年度　</w:t>
      </w:r>
      <w:r w:rsidR="000B35FF" w:rsidRPr="007062DF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手話通訳者養成講座Ⅰ　申込書</w:t>
      </w:r>
    </w:p>
    <w:p w14:paraId="145AD6E9" w14:textId="77777777" w:rsidR="000B35FF" w:rsidRPr="007062DF" w:rsidRDefault="000B35FF" w:rsidP="00687430">
      <w:pPr>
        <w:ind w:right="-398"/>
        <w:jc w:val="right"/>
        <w:rPr>
          <w:rFonts w:ascii="HG丸ｺﾞｼｯｸM-PRO" w:eastAsia="HG丸ｺﾞｼｯｸM-PRO" w:hAnsi="HG丸ｺﾞｼｯｸM-PRO"/>
          <w:color w:val="002060"/>
        </w:rPr>
      </w:pPr>
      <w:r w:rsidRPr="007062DF">
        <w:rPr>
          <w:rFonts w:ascii="HG丸ｺﾞｼｯｸM-PRO" w:eastAsia="HG丸ｺﾞｼｯｸM-PRO" w:hAnsi="HG丸ｺﾞｼｯｸM-PRO" w:hint="eastAsia"/>
          <w:color w:val="002060"/>
        </w:rPr>
        <w:t xml:space="preserve">申込日 令和5年　　月　　日                                                             </w:t>
      </w:r>
    </w:p>
    <w:p w14:paraId="7BF37525" w14:textId="77777777" w:rsidR="000B35FF" w:rsidRPr="007062DF" w:rsidRDefault="000B35FF" w:rsidP="00A663D7">
      <w:pPr>
        <w:rPr>
          <w:rFonts w:ascii="HG丸ｺﾞｼｯｸM-PRO" w:eastAsia="HG丸ｺﾞｼｯｸM-PRO" w:hAnsi="HG丸ｺﾞｼｯｸM-PRO"/>
          <w:color w:val="002060"/>
          <w:sz w:val="16"/>
          <w:szCs w:val="16"/>
        </w:rPr>
      </w:pPr>
      <w:r w:rsidRPr="00687430">
        <w:rPr>
          <w:rFonts w:ascii="HG丸ｺﾞｼｯｸM-PRO" w:eastAsia="HG丸ｺﾞｼｯｸM-PRO" w:hAnsi="HG丸ｺﾞｼｯｸM-PRO" w:hint="eastAsia"/>
          <w:color w:val="002060"/>
          <w:spacing w:val="66"/>
          <w:kern w:val="0"/>
          <w:sz w:val="16"/>
          <w:szCs w:val="16"/>
          <w:fitText w:val="1040" w:id="-1394323200"/>
        </w:rPr>
        <w:t>ふりが</w:t>
      </w:r>
      <w:r w:rsidRPr="00687430">
        <w:rPr>
          <w:rFonts w:ascii="HG丸ｺﾞｼｯｸM-PRO" w:eastAsia="HG丸ｺﾞｼｯｸM-PRO" w:hAnsi="HG丸ｺﾞｼｯｸM-PRO" w:hint="eastAsia"/>
          <w:color w:val="002060"/>
          <w:spacing w:val="2"/>
          <w:kern w:val="0"/>
          <w:sz w:val="16"/>
          <w:szCs w:val="16"/>
          <w:fitText w:val="1040" w:id="-1394323200"/>
        </w:rPr>
        <w:t>な</w:t>
      </w:r>
    </w:p>
    <w:p w14:paraId="45E1F7BD" w14:textId="77777777" w:rsidR="000B35FF" w:rsidRPr="007062DF" w:rsidRDefault="000B35FF" w:rsidP="0095131C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氏　　名　　　　　　　　　　　　　　　　　　　　　　　　　　　</w:t>
      </w:r>
    </w:p>
    <w:p w14:paraId="08E9EBB3" w14:textId="77777777" w:rsidR="000B35FF" w:rsidRDefault="000B35FF" w:rsidP="000B35FF">
      <w:pPr>
        <w:rPr>
          <w:rFonts w:ascii="HG丸ｺﾞｼｯｸM-PRO" w:eastAsia="HG丸ｺﾞｼｯｸM-PRO" w:hAnsi="HG丸ｺﾞｼｯｸM-PRO"/>
          <w:color w:val="002060"/>
          <w:sz w:val="22"/>
        </w:rPr>
      </w:pPr>
    </w:p>
    <w:p w14:paraId="1103E3EF" w14:textId="77777777" w:rsidR="00A663D7" w:rsidRDefault="00A663D7" w:rsidP="00A663D7">
      <w:pPr>
        <w:ind w:rightChars="-257" w:right="-540"/>
        <w:rPr>
          <w:rFonts w:ascii="HG丸ｺﾞｼｯｸM-PRO" w:eastAsia="HG丸ｺﾞｼｯｸM-PRO" w:hAnsi="HG丸ｺﾞｼｯｸM-PRO"/>
          <w:color w:val="002060"/>
          <w:sz w:val="22"/>
        </w:rPr>
      </w:pP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メールアドレス　　　　　　　　　</w:t>
      </w:r>
      <w:r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　　　　　　　　　　　　　　　　　　　 　 </w:t>
      </w:r>
    </w:p>
    <w:p w14:paraId="5D4BFA40" w14:textId="77777777" w:rsidR="00A663D7" w:rsidRPr="007062DF" w:rsidRDefault="00A663D7" w:rsidP="000B35FF">
      <w:pPr>
        <w:rPr>
          <w:rFonts w:ascii="HG丸ｺﾞｼｯｸM-PRO" w:eastAsia="HG丸ｺﾞｼｯｸM-PRO" w:hAnsi="HG丸ｺﾞｼｯｸM-PRO"/>
          <w:color w:val="002060"/>
          <w:sz w:val="22"/>
        </w:rPr>
      </w:pPr>
    </w:p>
    <w:p w14:paraId="1347E945" w14:textId="77777777" w:rsidR="000B35FF" w:rsidRDefault="00A663D7" w:rsidP="0095131C">
      <w:pPr>
        <w:ind w:rightChars="-473" w:right="-993"/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>所属手話サークル名</w:t>
      </w:r>
      <w:r w:rsidR="000B35FF"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　　</w:t>
      </w:r>
      <w:r w:rsidR="000B35FF"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　　　　　　　</w:t>
      </w:r>
      <w:r w:rsidR="0095131C"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　</w:t>
      </w:r>
    </w:p>
    <w:p w14:paraId="48CCAC65" w14:textId="77777777" w:rsidR="00A663D7" w:rsidRPr="00A663D7" w:rsidRDefault="00A663D7" w:rsidP="0095131C">
      <w:pPr>
        <w:ind w:rightChars="-473" w:right="-993"/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</w:p>
    <w:p w14:paraId="6EFE7E99" w14:textId="77777777" w:rsidR="000B35FF" w:rsidRPr="007062DF" w:rsidRDefault="00A663D7" w:rsidP="0095131C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 w:rsidRPr="007062DF">
        <w:rPr>
          <w:rFonts w:ascii="HG丸ｺﾞｼｯｸM-PRO" w:eastAsia="HG丸ｺﾞｼｯｸM-PRO" w:hAnsi="HG丸ｺﾞｼｯｸM-PRO" w:hint="eastAsia"/>
          <w:noProof/>
          <w:color w:val="002060"/>
          <w:sz w:val="22"/>
          <w:u w:val="single"/>
        </w:rPr>
        <w:drawing>
          <wp:anchor distT="0" distB="0" distL="114300" distR="114300" simplePos="0" relativeHeight="251682816" behindDoc="0" locked="0" layoutInCell="1" allowOverlap="1" wp14:anchorId="5DEEBEE1" wp14:editId="2B1D993A">
            <wp:simplePos x="0" y="0"/>
            <wp:positionH relativeFrom="column">
              <wp:posOffset>5094065</wp:posOffset>
            </wp:positionH>
            <wp:positionV relativeFrom="paragraph">
              <wp:posOffset>3087010</wp:posOffset>
            </wp:positionV>
            <wp:extent cx="1206758" cy="1066488"/>
            <wp:effectExtent l="0" t="0" r="0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よろしくお願いします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93" t="28001" r="24416" b="49641"/>
                    <a:stretch/>
                  </pic:blipFill>
                  <pic:spPr bwMode="auto">
                    <a:xfrm>
                      <a:off x="0" y="0"/>
                      <a:ext cx="1206758" cy="1066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2DF">
        <w:rPr>
          <w:rFonts w:ascii="HG丸ｺﾞｼｯｸM-PRO" w:eastAsia="HG丸ｺﾞｼｯｸM-PRO" w:hAnsi="HG丸ｺﾞｼｯｸM-PRO"/>
          <w:noProof/>
          <w:color w:val="002060"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8C1798" wp14:editId="7E71EDAB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989320" cy="3622675"/>
                <wp:effectExtent l="0" t="0" r="1143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62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0F8E" w14:textId="77777777" w:rsidR="000B35FF" w:rsidRPr="007062DF" w:rsidRDefault="00A663D7" w:rsidP="000B35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</w:rPr>
                              <w:t>この講座で学びたいこと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</w:rPr>
                              <w:t>は何ですか？（100文字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</w:rPr>
                              <w:t>以上で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</w:rPr>
                              <w:t>お願いします）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87AF4" id="テキスト ボックス 2" o:spid="_x0000_s1030" type="#_x0000_t202" style="position:absolute;left:0;text-align:left;margin-left:0;margin-top:25.65pt;width:471.6pt;height:285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" strokecolor="#002060">
                <v:textbox>
                  <w:txbxContent>
                    <w:p w:rsidR="000B35FF" w:rsidRPr="007062DF" w:rsidRDefault="00A663D7" w:rsidP="000B35FF">
                      <w:pP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</w:rPr>
                        <w:t>この講座で学びたいこと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</w:rPr>
                        <w:t>は何ですか？（100文字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</w:rPr>
                        <w:t>以上で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</w:rPr>
                        <w:t>お願いします）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5FF"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>所属年数　　　　年</w:t>
      </w:r>
    </w:p>
    <w:p w14:paraId="344BA09B" w14:textId="77777777" w:rsidR="00C74063" w:rsidRDefault="00C74063" w:rsidP="00C74063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</w:p>
    <w:p w14:paraId="545D18DF" w14:textId="77777777" w:rsidR="00C74063" w:rsidRPr="007062DF" w:rsidRDefault="00C74063" w:rsidP="00C74063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>【手話ウォーミングアップ講座申込時と</w:t>
      </w:r>
      <w:r w:rsidR="00A663D7">
        <w:rPr>
          <w:rFonts w:ascii="HG丸ｺﾞｼｯｸM-PRO" w:eastAsia="HG丸ｺﾞｼｯｸM-PRO" w:hAnsi="HG丸ｺﾞｼｯｸM-PRO"/>
          <w:color w:val="002060"/>
          <w:sz w:val="22"/>
          <w:u w:val="single"/>
          <w:shd w:val="pct15" w:color="auto" w:fill="FFFFFF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A663D7" w:rsidRPr="00A663D7">
              <w:rPr>
                <w:rFonts w:ascii="HG丸ｺﾞｼｯｸM-PRO" w:eastAsia="HG丸ｺﾞｼｯｸM-PRO" w:hAnsi="HG丸ｺﾞｼｯｸM-PRO"/>
                <w:color w:val="002060"/>
                <w:sz w:val="14"/>
                <w:u w:val="single"/>
                <w:shd w:val="pct15" w:color="auto" w:fill="FFFFFF"/>
              </w:rPr>
              <w:t>・・</w:t>
            </w:r>
          </w:rt>
          <w:rubyBase>
            <w:r w:rsidR="00A663D7">
              <w:rPr>
                <w:rFonts w:ascii="HG丸ｺﾞｼｯｸM-PRO" w:eastAsia="HG丸ｺﾞｼｯｸM-PRO" w:hAnsi="HG丸ｺﾞｼｯｸM-PRO"/>
                <w:color w:val="002060"/>
                <w:sz w:val="22"/>
                <w:u w:val="single"/>
                <w:shd w:val="pct15" w:color="auto" w:fill="FFFFFF"/>
              </w:rPr>
              <w:t>変更</w:t>
            </w:r>
          </w:rubyBase>
        </w:ruby>
      </w:r>
      <w:r w:rsidR="00A663D7" w:rsidRPr="00A663D7">
        <w:rPr>
          <w:rFonts w:ascii="HG丸ｺﾞｼｯｸM-PRO" w:eastAsia="HG丸ｺﾞｼｯｸM-PRO" w:hAnsi="HG丸ｺﾞｼｯｸM-PRO" w:hint="eastAsia"/>
          <w:color w:val="002060"/>
          <w:sz w:val="22"/>
          <w:u w:val="single"/>
          <w:shd w:val="pct15" w:color="auto" w:fill="FFFFFF"/>
        </w:rPr>
        <w:t>が</w:t>
      </w:r>
      <w:r w:rsidR="00A663D7">
        <w:rPr>
          <w:rFonts w:ascii="HG丸ｺﾞｼｯｸM-PRO" w:eastAsia="HG丸ｺﾞｼｯｸM-PRO" w:hAnsi="HG丸ｺﾞｼｯｸM-PRO"/>
          <w:color w:val="002060"/>
          <w:sz w:val="22"/>
          <w:u w:val="single"/>
          <w:shd w:val="pct15" w:color="auto" w:fill="FFFFFF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A663D7" w:rsidRPr="00A663D7">
              <w:rPr>
                <w:rFonts w:ascii="HG丸ｺﾞｼｯｸM-PRO" w:eastAsia="HG丸ｺﾞｼｯｸM-PRO" w:hAnsi="HG丸ｺﾞｼｯｸM-PRO"/>
                <w:color w:val="002060"/>
                <w:sz w:val="14"/>
                <w:u w:val="single"/>
                <w:shd w:val="pct15" w:color="auto" w:fill="FFFFFF"/>
              </w:rPr>
              <w:t>・・</w:t>
            </w:r>
          </w:rt>
          <w:rubyBase>
            <w:r w:rsidR="00A663D7">
              <w:rPr>
                <w:rFonts w:ascii="HG丸ｺﾞｼｯｸM-PRO" w:eastAsia="HG丸ｺﾞｼｯｸM-PRO" w:hAnsi="HG丸ｺﾞｼｯｸM-PRO"/>
                <w:color w:val="002060"/>
                <w:sz w:val="22"/>
                <w:u w:val="single"/>
                <w:shd w:val="pct15" w:color="auto" w:fill="FFFFFF"/>
              </w:rPr>
              <w:t>ある</w:t>
            </w:r>
          </w:rubyBase>
        </w:ruby>
      </w:r>
      <w:r w:rsidR="00A663D7" w:rsidRPr="00A663D7">
        <w:rPr>
          <w:rFonts w:ascii="HG丸ｺﾞｼｯｸM-PRO" w:eastAsia="HG丸ｺﾞｼｯｸM-PRO" w:hAnsi="HG丸ｺﾞｼｯｸM-PRO" w:hint="eastAsia"/>
          <w:color w:val="002060"/>
          <w:sz w:val="22"/>
          <w:u w:val="single"/>
          <w:shd w:val="pct15" w:color="auto" w:fill="FFFFFF"/>
        </w:rPr>
        <w:t>場合のみ</w:t>
      </w: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>ご記入ください】</w:t>
      </w:r>
    </w:p>
    <w:p w14:paraId="1290168E" w14:textId="77777777" w:rsidR="00C74063" w:rsidRPr="007062DF" w:rsidRDefault="00C74063" w:rsidP="00C74063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</w:p>
    <w:p w14:paraId="3CBDFC82" w14:textId="77777777" w:rsidR="00C74063" w:rsidRPr="007062DF" w:rsidRDefault="00C74063" w:rsidP="00687430">
      <w:pPr>
        <w:ind w:rightChars="-189" w:right="-397"/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 w:rsidRPr="007062DF">
        <w:rPr>
          <w:rFonts w:ascii="HG丸ｺﾞｼｯｸM-PRO" w:eastAsia="HG丸ｺﾞｼｯｸM-PRO" w:hAnsi="HG丸ｺﾞｼｯｸM-PRO"/>
          <w:color w:val="002060"/>
          <w:sz w:val="22"/>
          <w:u w:val="single"/>
        </w:rPr>
        <w:t>住</w:t>
      </w: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</w:t>
      </w:r>
      <w:r w:rsidRPr="007062DF">
        <w:rPr>
          <w:rFonts w:ascii="HG丸ｺﾞｼｯｸM-PRO" w:eastAsia="HG丸ｺﾞｼｯｸM-PRO" w:hAnsi="HG丸ｺﾞｼｯｸM-PRO"/>
          <w:color w:val="002060"/>
          <w:sz w:val="22"/>
          <w:u w:val="single"/>
        </w:rPr>
        <w:t>所</w:t>
      </w: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 〒　　　　　　　　　　　　　　　 </w:t>
      </w:r>
      <w:r w:rsidRPr="007062DF">
        <w:rPr>
          <w:rFonts w:ascii="HG丸ｺﾞｼｯｸM-PRO" w:eastAsia="HG丸ｺﾞｼｯｸM-PRO" w:hAnsi="HG丸ｺﾞｼｯｸM-PRO"/>
          <w:color w:val="002060"/>
          <w:sz w:val="22"/>
          <w:u w:val="single"/>
        </w:rPr>
        <w:t xml:space="preserve">            </w:t>
      </w:r>
      <w:r w:rsidR="00687430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　　　　　　　　　　　　</w:t>
      </w:r>
    </w:p>
    <w:p w14:paraId="5F8CE689" w14:textId="77777777" w:rsidR="00C74063" w:rsidRPr="00687430" w:rsidRDefault="00C74063" w:rsidP="00C74063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</w:p>
    <w:p w14:paraId="3B74F168" w14:textId="77777777" w:rsidR="00C74063" w:rsidRPr="007062DF" w:rsidRDefault="00C74063" w:rsidP="00687430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 w:rsidRPr="007062DF">
        <w:rPr>
          <w:rFonts w:ascii="HG丸ｺﾞｼｯｸM-PRO" w:eastAsia="HG丸ｺﾞｼｯｸM-PRO" w:hAnsi="HG丸ｺﾞｼｯｸM-PRO"/>
          <w:color w:val="002060"/>
          <w:sz w:val="22"/>
          <w:u w:val="single"/>
        </w:rPr>
        <w:t>連絡先</w:t>
      </w:r>
      <w:r w:rsidR="00A663D7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①</w:t>
      </w: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（   　　　　　　　　  </w:t>
      </w:r>
      <w:r w:rsidR="00A663D7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</w:t>
      </w:r>
      <w:r w:rsidRPr="007062DF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 　　 　  　</w:t>
      </w:r>
      <w:r w:rsidRPr="007062DF">
        <w:rPr>
          <w:rFonts w:ascii="HG丸ｺﾞｼｯｸM-PRO" w:eastAsia="HG丸ｺﾞｼｯｸM-PRO" w:hAnsi="HG丸ｺﾞｼｯｸM-PRO"/>
          <w:color w:val="002060"/>
          <w:sz w:val="22"/>
          <w:u w:val="single"/>
        </w:rPr>
        <w:t>）</w:t>
      </w:r>
    </w:p>
    <w:p w14:paraId="105E023E" w14:textId="77777777" w:rsidR="00C74063" w:rsidRPr="00687430" w:rsidRDefault="00C74063" w:rsidP="00C74063">
      <w:pPr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</w:p>
    <w:p w14:paraId="0188C7BD" w14:textId="77777777" w:rsidR="007062DF" w:rsidRPr="007062DF" w:rsidRDefault="001B6B8A" w:rsidP="001B6B8A">
      <w:pPr>
        <w:ind w:rightChars="-189" w:right="-397"/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 w:rsidRPr="00C7406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73B7B5F3" wp14:editId="69CC1CCB">
            <wp:simplePos x="0" y="0"/>
            <wp:positionH relativeFrom="page">
              <wp:align>right</wp:align>
            </wp:positionH>
            <wp:positionV relativeFrom="paragraph">
              <wp:posOffset>456829</wp:posOffset>
            </wp:positionV>
            <wp:extent cx="7442835" cy="534838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ひし形模様　背景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75" b="13893"/>
                    <a:stretch/>
                  </pic:blipFill>
                  <pic:spPr bwMode="auto">
                    <a:xfrm>
                      <a:off x="0" y="0"/>
                      <a:ext cx="7442835" cy="534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D7" w:rsidRPr="00A663D7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</w:t>
      </w:r>
      <w:r w:rsidR="00687430" w:rsidRPr="00A663D7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</w:t>
      </w:r>
      <w:r w:rsidR="00A663D7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</w:t>
      </w:r>
      <w:r w:rsidR="00A663D7">
        <w:rPr>
          <w:rFonts w:ascii="ＭＳ 明朝" w:eastAsia="ＭＳ 明朝" w:hAnsi="ＭＳ 明朝" w:cs="ＭＳ 明朝" w:hint="eastAsia"/>
          <w:color w:val="002060"/>
          <w:sz w:val="22"/>
          <w:u w:val="single"/>
        </w:rPr>
        <w:t>➁（</w:t>
      </w:r>
      <w:r w:rsidR="00A663D7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　　　　　　　　　　　　　　　　　 ）</w:t>
      </w:r>
    </w:p>
    <w:sectPr w:rsidR="007062DF" w:rsidRPr="007062DF" w:rsidSect="00687430">
      <w:pgSz w:w="11906" w:h="16838"/>
      <w:pgMar w:top="1361" w:right="170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2796" w14:textId="77777777" w:rsidR="003F2C35" w:rsidRDefault="003F2C35" w:rsidP="003F2C35">
      <w:r>
        <w:separator/>
      </w:r>
    </w:p>
  </w:endnote>
  <w:endnote w:type="continuationSeparator" w:id="0">
    <w:p w14:paraId="7CAF0EB8" w14:textId="77777777" w:rsidR="003F2C35" w:rsidRDefault="003F2C35" w:rsidP="003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78C7" w14:textId="77777777" w:rsidR="003F2C35" w:rsidRDefault="003F2C35" w:rsidP="003F2C35">
      <w:r>
        <w:separator/>
      </w:r>
    </w:p>
  </w:footnote>
  <w:footnote w:type="continuationSeparator" w:id="0">
    <w:p w14:paraId="6B5C2F26" w14:textId="77777777" w:rsidR="003F2C35" w:rsidRDefault="003F2C35" w:rsidP="003F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A"/>
    <w:rsid w:val="000949D8"/>
    <w:rsid w:val="000B35FF"/>
    <w:rsid w:val="00100001"/>
    <w:rsid w:val="001B6B8A"/>
    <w:rsid w:val="001D286D"/>
    <w:rsid w:val="00290F2A"/>
    <w:rsid w:val="002924B4"/>
    <w:rsid w:val="003B2D70"/>
    <w:rsid w:val="003D1296"/>
    <w:rsid w:val="003F2C35"/>
    <w:rsid w:val="004306DA"/>
    <w:rsid w:val="005524FA"/>
    <w:rsid w:val="005D438F"/>
    <w:rsid w:val="00607F2A"/>
    <w:rsid w:val="00687430"/>
    <w:rsid w:val="006A1D0B"/>
    <w:rsid w:val="007062DF"/>
    <w:rsid w:val="007352B6"/>
    <w:rsid w:val="00752272"/>
    <w:rsid w:val="00801975"/>
    <w:rsid w:val="0095131C"/>
    <w:rsid w:val="00A2034F"/>
    <w:rsid w:val="00A663D7"/>
    <w:rsid w:val="00AA465E"/>
    <w:rsid w:val="00B20EA5"/>
    <w:rsid w:val="00B32316"/>
    <w:rsid w:val="00C74063"/>
    <w:rsid w:val="00D06095"/>
    <w:rsid w:val="00F02528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C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60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曲げる"/>
    <w:basedOn w:val="a"/>
    <w:qFormat/>
    <w:rsid w:val="003B2D70"/>
    <w:rPr>
      <w:rFonts w:ascii="HG丸ｺﾞｼｯｸM-PRO" w:eastAsia="HG丸ｺﾞｼｯｸM-PRO" w:hAnsi="HG丸ｺﾞｼｯｸM-PRO"/>
      <w:color w:val="000000" w:themeColor="text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見出し 1 (文字)"/>
    <w:basedOn w:val="a0"/>
    <w:link w:val="1"/>
    <w:uiPriority w:val="9"/>
    <w:rsid w:val="00D0609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C35"/>
  </w:style>
  <w:style w:type="paragraph" w:styleId="a8">
    <w:name w:val="footer"/>
    <w:basedOn w:val="a"/>
    <w:link w:val="a9"/>
    <w:uiPriority w:val="99"/>
    <w:unhideWhenUsed/>
    <w:rsid w:val="003F2C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60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曲げる"/>
    <w:basedOn w:val="a"/>
    <w:qFormat/>
    <w:rsid w:val="003B2D70"/>
    <w:rPr>
      <w:rFonts w:ascii="HG丸ｺﾞｼｯｸM-PRO" w:eastAsia="HG丸ｺﾞｼｯｸM-PRO" w:hAnsi="HG丸ｺﾞｼｯｸM-PRO"/>
      <w:color w:val="000000" w:themeColor="text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見出し 1 (文字)"/>
    <w:basedOn w:val="a0"/>
    <w:link w:val="1"/>
    <w:uiPriority w:val="9"/>
    <w:rsid w:val="00D0609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C35"/>
  </w:style>
  <w:style w:type="paragraph" w:styleId="a8">
    <w:name w:val="footer"/>
    <w:basedOn w:val="a"/>
    <w:link w:val="a9"/>
    <w:uiPriority w:val="99"/>
    <w:unhideWhenUsed/>
    <w:rsid w:val="003F2C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S089561 竹内 佳世子</dc:creator>
  <cp:lastModifiedBy>S089561 竹内 佳世子</cp:lastModifiedBy>
  <cp:revision>2</cp:revision>
  <cp:lastPrinted>2023-03-01T00:09:00Z</cp:lastPrinted>
  <dcterms:created xsi:type="dcterms:W3CDTF">2023-03-01T00:19:00Z</dcterms:created>
  <dcterms:modified xsi:type="dcterms:W3CDTF">2023-03-01T00:19:00Z</dcterms:modified>
</cp:coreProperties>
</file>