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CF48E" w14:textId="6D153B4F" w:rsidR="003B0B0A" w:rsidRPr="00373C2F" w:rsidRDefault="003B0B0A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6E7002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6E7002">
        <w:rPr>
          <w:rFonts w:asciiTheme="minorEastAsia" w:hAnsiTheme="minorEastAsia"/>
          <w:color w:val="000000" w:themeColor="text1"/>
          <w:sz w:val="24"/>
          <w:szCs w:val="24"/>
        </w:rPr>
        <w:t>-1</w:t>
      </w:r>
    </w:p>
    <w:p w14:paraId="49650B27" w14:textId="568494EE" w:rsidR="003B0B0A" w:rsidRPr="00373C2F" w:rsidRDefault="003B0B0A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="001B55C2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特定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テーマに対する技術提案</w:t>
      </w:r>
      <w:r w:rsidR="00EF127D">
        <w:rPr>
          <w:rFonts w:asciiTheme="minorEastAsia" w:hAnsiTheme="minorEastAsia" w:hint="eastAsia"/>
          <w:color w:val="000000" w:themeColor="text1"/>
          <w:sz w:val="24"/>
          <w:szCs w:val="24"/>
        </w:rPr>
        <w:t>（任意様式による別紙で提出可）</w:t>
      </w:r>
    </w:p>
    <w:p w14:paraId="4469A46B" w14:textId="77777777" w:rsidR="003B0B0A" w:rsidRPr="00373C2F" w:rsidRDefault="003B0B0A" w:rsidP="008D3FF1">
      <w:pPr>
        <w:spacing w:line="180" w:lineRule="exact"/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70456F" w:rsidRPr="0070456F" w14:paraId="50C783D0" w14:textId="77777777" w:rsidTr="001112D8">
        <w:tc>
          <w:tcPr>
            <w:tcW w:w="9639" w:type="dxa"/>
            <w:vAlign w:val="center"/>
          </w:tcPr>
          <w:p w14:paraId="23D58121" w14:textId="10857FD8" w:rsidR="00D22032" w:rsidRPr="00373C2F" w:rsidRDefault="001B55C2" w:rsidP="0056242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特定</w:t>
            </w:r>
            <w:r w:rsidR="00E43FA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テーマ①：</w:t>
            </w:r>
            <w:r w:rsidR="003D2A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【仕様書４(</w:t>
            </w:r>
            <w:r w:rsidR="003D2A34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1)</w:t>
            </w:r>
            <w:r w:rsidR="003D2A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①動画ア】</w:t>
            </w:r>
            <w:r w:rsidR="00E43FA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民生委員の役割・活動内容等を紹介する動画について</w:t>
            </w:r>
          </w:p>
        </w:tc>
      </w:tr>
      <w:tr w:rsidR="0070456F" w:rsidRPr="0070456F" w14:paraId="78884956" w14:textId="77777777" w:rsidTr="003D2A34">
        <w:trPr>
          <w:trHeight w:val="10954"/>
        </w:trPr>
        <w:tc>
          <w:tcPr>
            <w:tcW w:w="9639" w:type="dxa"/>
          </w:tcPr>
          <w:p w14:paraId="11189E94" w14:textId="4CA1CC5D" w:rsidR="00C1246D" w:rsidRPr="00373C2F" w:rsidRDefault="00C1246D" w:rsidP="0056242D">
            <w:pPr>
              <w:ind w:right="936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F726394" w14:textId="5A7B5A59" w:rsidR="001112D8" w:rsidRDefault="001112D8" w:rsidP="001112D8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1：曖昧な表現は避け、実施することを明確に記載すること。なお、曖昧な表現の場合は評価しない。</w:t>
      </w:r>
    </w:p>
    <w:p w14:paraId="4AD25774" w14:textId="6C66A2C3" w:rsidR="006C6EF2" w:rsidRPr="00373C2F" w:rsidRDefault="00EF127D" w:rsidP="006C6EF2">
      <w:pPr>
        <w:widowControl/>
        <w:spacing w:line="300" w:lineRule="exact"/>
        <w:ind w:left="388" w:hangingChars="200" w:hanging="388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注2：企画提案する動画の内容については、絵コンテやシナリオを用いて可能な限り詳しく記載すること。また、</w:t>
      </w:r>
      <w:r w:rsidR="0024421D">
        <w:rPr>
          <w:rFonts w:asciiTheme="minorEastAsia" w:hAnsiTheme="minorEastAsia" w:hint="eastAsia"/>
          <w:color w:val="000000" w:themeColor="text1"/>
          <w:sz w:val="18"/>
          <w:szCs w:val="18"/>
        </w:rPr>
        <w:t>企画提案数は最大２案までとする。</w:t>
      </w:r>
      <w:r w:rsidR="0056242D">
        <w:rPr>
          <w:rFonts w:asciiTheme="minorEastAsia" w:hAnsiTheme="minorEastAsia" w:hint="eastAsia"/>
          <w:color w:val="000000" w:themeColor="text1"/>
          <w:sz w:val="18"/>
          <w:szCs w:val="18"/>
        </w:rPr>
        <w:t>提案数を２案とする場合、２案あることが分かるように表示をすること。</w:t>
      </w:r>
    </w:p>
    <w:p w14:paraId="0262D7A5" w14:textId="250CDB67" w:rsidR="001112D8" w:rsidRPr="00D22032" w:rsidRDefault="00023C4E" w:rsidP="00D22032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="00EF127D">
        <w:rPr>
          <w:rFonts w:asciiTheme="minorEastAsia" w:hAnsiTheme="minorEastAsia" w:hint="eastAsia"/>
          <w:color w:val="000000" w:themeColor="text1"/>
          <w:sz w:val="18"/>
          <w:szCs w:val="18"/>
        </w:rPr>
        <w:t>3</w:t>
      </w:r>
      <w:r w:rsidR="006C6EF2">
        <w:rPr>
          <w:rFonts w:asciiTheme="minorEastAsia" w:hAnsiTheme="minorEastAsia"/>
          <w:color w:val="000000" w:themeColor="text1"/>
          <w:sz w:val="18"/>
          <w:szCs w:val="18"/>
        </w:rPr>
        <w:t>：１</w:t>
      </w:r>
      <w:r w:rsidR="006C6EF2">
        <w:rPr>
          <w:rFonts w:asciiTheme="minorEastAsia" w:hAnsiTheme="minorEastAsia" w:hint="eastAsia"/>
          <w:color w:val="000000" w:themeColor="text1"/>
          <w:sz w:val="18"/>
          <w:szCs w:val="18"/>
        </w:rPr>
        <w:t>案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あたりA4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用紙</w:t>
      </w:r>
      <w:r w:rsidR="007936E0">
        <w:rPr>
          <w:rFonts w:asciiTheme="minorEastAsia" w:hAnsiTheme="minorEastAsia" w:hint="eastAsia"/>
          <w:color w:val="000000" w:themeColor="text1"/>
          <w:sz w:val="18"/>
          <w:szCs w:val="18"/>
        </w:rPr>
        <w:t>10</w:t>
      </w:r>
      <w:r w:rsidRPr="007936E0">
        <w:rPr>
          <w:rFonts w:asciiTheme="minorEastAsia" w:hAnsiTheme="minorEastAsia" w:hint="eastAsia"/>
          <w:sz w:val="18"/>
          <w:szCs w:val="18"/>
        </w:rPr>
        <w:t>枚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までとする（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A4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用紙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2枚分をA3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用紙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1枚として提出することもできる）</w:t>
      </w:r>
    </w:p>
    <w:p w14:paraId="3594012F" w14:textId="7E2F787B" w:rsidR="00E43FAD" w:rsidRDefault="00E43FA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44B73C36" w14:textId="5CA91EA7" w:rsidR="00E43FAD" w:rsidRPr="00373C2F" w:rsidRDefault="00E43FAD" w:rsidP="00E43FAD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様式</w:t>
      </w:r>
      <w:r w:rsidR="006E7002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6E7002">
        <w:rPr>
          <w:rFonts w:asciiTheme="minorEastAsia" w:hAnsiTheme="minorEastAsia"/>
          <w:color w:val="000000" w:themeColor="text1"/>
          <w:sz w:val="24"/>
          <w:szCs w:val="24"/>
        </w:rPr>
        <w:t>-2</w:t>
      </w:r>
    </w:p>
    <w:p w14:paraId="0DF7742D" w14:textId="6A9584AD" w:rsidR="00E43FAD" w:rsidRPr="00373C2F" w:rsidRDefault="00E43FAD" w:rsidP="00E43FAD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・特定テーマに対する技術提案</w:t>
      </w:r>
      <w:r w:rsidR="00EF127D">
        <w:rPr>
          <w:rFonts w:asciiTheme="minorEastAsia" w:hAnsiTheme="minorEastAsia" w:hint="eastAsia"/>
          <w:color w:val="000000" w:themeColor="text1"/>
          <w:sz w:val="24"/>
          <w:szCs w:val="24"/>
        </w:rPr>
        <w:t>（任意様式による別紙で提出可）</w:t>
      </w:r>
    </w:p>
    <w:p w14:paraId="6930AA0D" w14:textId="77777777" w:rsidR="00E43FAD" w:rsidRPr="00373C2F" w:rsidRDefault="00E43FAD" w:rsidP="00E43FAD">
      <w:pPr>
        <w:spacing w:line="180" w:lineRule="exact"/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43FAD" w:rsidRPr="0070456F" w14:paraId="0147A506" w14:textId="77777777" w:rsidTr="003B1949">
        <w:tc>
          <w:tcPr>
            <w:tcW w:w="9639" w:type="dxa"/>
            <w:vAlign w:val="center"/>
          </w:tcPr>
          <w:p w14:paraId="0AF8AE69" w14:textId="2D39175C" w:rsidR="00EC2EFE" w:rsidRPr="00373C2F" w:rsidRDefault="00E43FAD" w:rsidP="00C1246D">
            <w:pPr>
              <w:ind w:right="32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特定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テーマ②：</w:t>
            </w:r>
            <w:r w:rsidR="003D2A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【仕様書４(</w:t>
            </w:r>
            <w:r w:rsidR="003D2A34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1)</w:t>
            </w:r>
            <w:r w:rsidR="003D2A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①動画</w:t>
            </w:r>
            <w:r w:rsidR="003D2A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イ</w:t>
            </w:r>
            <w:bookmarkStart w:id="0" w:name="_GoBack"/>
            <w:bookmarkEnd w:id="0"/>
            <w:r w:rsidR="003D2A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】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民生委員</w:t>
            </w:r>
            <w:r w:rsidR="00C509D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へ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="00C509D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関心・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認知度を向上させる動画について</w:t>
            </w:r>
          </w:p>
        </w:tc>
      </w:tr>
      <w:tr w:rsidR="00E43FAD" w:rsidRPr="0070456F" w14:paraId="76C9AA96" w14:textId="77777777" w:rsidTr="003D2A34">
        <w:trPr>
          <w:trHeight w:val="10954"/>
        </w:trPr>
        <w:tc>
          <w:tcPr>
            <w:tcW w:w="9639" w:type="dxa"/>
          </w:tcPr>
          <w:p w14:paraId="34929778" w14:textId="12EA4406" w:rsidR="00C1246D" w:rsidRPr="00373C2F" w:rsidRDefault="00C1246D" w:rsidP="0056242D">
            <w:pPr>
              <w:ind w:right="936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31A23996" w14:textId="77777777" w:rsidR="00E43FAD" w:rsidRPr="00373C2F" w:rsidRDefault="00E43FAD" w:rsidP="00E43FAD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1：曖昧な表現は避け、実施することを明確に記載すること。なお、曖昧な表現の場合は評価しない。</w:t>
      </w:r>
    </w:p>
    <w:p w14:paraId="266BCF9C" w14:textId="62516B00" w:rsidR="00EC2EFE" w:rsidRPr="00373C2F" w:rsidRDefault="00EC2EFE" w:rsidP="00EC2EFE">
      <w:pPr>
        <w:widowControl/>
        <w:spacing w:line="300" w:lineRule="exact"/>
        <w:ind w:left="388" w:hangingChars="200" w:hanging="388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注2：企画提案する動画の内容については、絵コンテやシナリオを用いて可能な限り詳しく記載すること。また、企画提案数は最大２案までとする。</w:t>
      </w:r>
      <w:r w:rsidR="0056242D">
        <w:rPr>
          <w:rFonts w:asciiTheme="minorEastAsia" w:hAnsiTheme="minorEastAsia" w:hint="eastAsia"/>
          <w:color w:val="000000" w:themeColor="text1"/>
          <w:sz w:val="18"/>
          <w:szCs w:val="18"/>
        </w:rPr>
        <w:t>提案数を２案とする場合、２案あることが分かるように表示をすること。</w:t>
      </w:r>
    </w:p>
    <w:p w14:paraId="776AE41A" w14:textId="32C6D2DC" w:rsidR="00E43FAD" w:rsidRPr="00373C2F" w:rsidRDefault="00EC2EFE" w:rsidP="00EC2EFE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3</w:t>
      </w:r>
      <w:r>
        <w:rPr>
          <w:rFonts w:asciiTheme="minorEastAsia" w:hAnsiTheme="minorEastAsia"/>
          <w:color w:val="000000" w:themeColor="text1"/>
          <w:sz w:val="18"/>
          <w:szCs w:val="18"/>
        </w:rPr>
        <w:t>：１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案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あたりA4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用紙</w:t>
      </w:r>
      <w:r w:rsidR="007936E0">
        <w:rPr>
          <w:rFonts w:asciiTheme="minorEastAsia" w:hAnsiTheme="minorEastAsia" w:hint="eastAsia"/>
          <w:sz w:val="18"/>
          <w:szCs w:val="18"/>
        </w:rPr>
        <w:t>4</w:t>
      </w:r>
      <w:r w:rsidRPr="007936E0">
        <w:rPr>
          <w:rFonts w:asciiTheme="minorEastAsia" w:hAnsiTheme="minorEastAsia" w:hint="eastAsia"/>
          <w:sz w:val="18"/>
          <w:szCs w:val="18"/>
        </w:rPr>
        <w:t>枚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までとする（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A4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用紙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2枚分をA3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用紙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1枚として提出することもできる）</w:t>
      </w:r>
    </w:p>
    <w:p w14:paraId="7E2DF905" w14:textId="5ABDAF9B" w:rsidR="00E43FAD" w:rsidRDefault="00E43FA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2EDC50BC" w14:textId="791C1B1F" w:rsidR="00E43FAD" w:rsidRPr="00373C2F" w:rsidRDefault="00E43FAD" w:rsidP="00E43FAD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様式</w:t>
      </w:r>
      <w:r w:rsidR="006E7002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6E7002">
        <w:rPr>
          <w:rFonts w:asciiTheme="minorEastAsia" w:hAnsiTheme="minorEastAsia"/>
          <w:color w:val="000000" w:themeColor="text1"/>
          <w:sz w:val="24"/>
          <w:szCs w:val="24"/>
        </w:rPr>
        <w:t>-3</w:t>
      </w:r>
    </w:p>
    <w:p w14:paraId="2DC63DFB" w14:textId="050FDB36" w:rsidR="00E43FAD" w:rsidRPr="00373C2F" w:rsidRDefault="00E43FAD" w:rsidP="00E43FAD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・特定テーマに対する技術提案</w:t>
      </w:r>
      <w:r w:rsidR="00EF127D">
        <w:rPr>
          <w:rFonts w:asciiTheme="minorEastAsia" w:hAnsiTheme="minorEastAsia" w:hint="eastAsia"/>
          <w:color w:val="000000" w:themeColor="text1"/>
          <w:sz w:val="24"/>
          <w:szCs w:val="24"/>
        </w:rPr>
        <w:t>（任意様式による別紙で提出可）</w:t>
      </w:r>
    </w:p>
    <w:p w14:paraId="29448D98" w14:textId="77777777" w:rsidR="00E43FAD" w:rsidRPr="00373C2F" w:rsidRDefault="00E43FAD" w:rsidP="00E43FAD">
      <w:pPr>
        <w:spacing w:line="180" w:lineRule="exact"/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43FAD" w:rsidRPr="0070456F" w14:paraId="71AADE7B" w14:textId="77777777" w:rsidTr="003B1949">
        <w:tc>
          <w:tcPr>
            <w:tcW w:w="9639" w:type="dxa"/>
            <w:vAlign w:val="center"/>
          </w:tcPr>
          <w:p w14:paraId="45F8B7AA" w14:textId="4E5722A5" w:rsidR="0055704A" w:rsidRPr="00373C2F" w:rsidRDefault="00E43FAD" w:rsidP="0056242D">
            <w:pPr>
              <w:ind w:right="32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特定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テーマ③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作成した動画等を活用した広報展開について</w:t>
            </w:r>
          </w:p>
        </w:tc>
      </w:tr>
      <w:tr w:rsidR="00E43FAD" w:rsidRPr="0070456F" w14:paraId="22EE68FA" w14:textId="77777777" w:rsidTr="0056242D">
        <w:trPr>
          <w:trHeight w:val="12466"/>
        </w:trPr>
        <w:tc>
          <w:tcPr>
            <w:tcW w:w="9639" w:type="dxa"/>
          </w:tcPr>
          <w:p w14:paraId="4325F9D6" w14:textId="77777777" w:rsidR="00E43FAD" w:rsidRPr="00373C2F" w:rsidRDefault="00E43FAD" w:rsidP="003B1949">
            <w:pPr>
              <w:ind w:right="936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F3DF751" w14:textId="77777777" w:rsidR="00E43FAD" w:rsidRPr="00373C2F" w:rsidRDefault="00E43FAD" w:rsidP="00E43FAD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1：曖昧な表現は避け、実施することを明確に記載すること。なお、曖昧な表現の場合は評価しない。</w:t>
      </w:r>
    </w:p>
    <w:p w14:paraId="3A06B862" w14:textId="4074EB62" w:rsidR="00E43FAD" w:rsidRPr="00DA4683" w:rsidRDefault="00E43FAD" w:rsidP="00DA4683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2：１テーマあたりA4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用紙</w:t>
      </w:r>
      <w:r w:rsidR="007936E0" w:rsidRPr="007936E0">
        <w:rPr>
          <w:rFonts w:asciiTheme="minorEastAsia" w:hAnsiTheme="minorEastAsia" w:hint="eastAsia"/>
          <w:sz w:val="18"/>
          <w:szCs w:val="18"/>
        </w:rPr>
        <w:t>4</w:t>
      </w:r>
      <w:r w:rsidRPr="007936E0">
        <w:rPr>
          <w:rFonts w:asciiTheme="minorEastAsia" w:hAnsiTheme="minorEastAsia" w:hint="eastAsia"/>
          <w:sz w:val="18"/>
          <w:szCs w:val="18"/>
        </w:rPr>
        <w:t>枚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までとする（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A4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用紙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2枚分をA3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用紙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1枚として提出することもできる）</w:t>
      </w:r>
    </w:p>
    <w:sectPr w:rsidR="00E43FAD" w:rsidRPr="00DA4683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50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3C4E"/>
    <w:rsid w:val="0002630F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421D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2A26"/>
    <w:rsid w:val="002A36EE"/>
    <w:rsid w:val="002A3774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1F91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34BE"/>
    <w:rsid w:val="003C466E"/>
    <w:rsid w:val="003C54AF"/>
    <w:rsid w:val="003D0002"/>
    <w:rsid w:val="003D2A34"/>
    <w:rsid w:val="003E0C99"/>
    <w:rsid w:val="003E2871"/>
    <w:rsid w:val="003E41DF"/>
    <w:rsid w:val="003F3F11"/>
    <w:rsid w:val="003F4EEE"/>
    <w:rsid w:val="00403757"/>
    <w:rsid w:val="004135AA"/>
    <w:rsid w:val="00414084"/>
    <w:rsid w:val="00417331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07DC4"/>
    <w:rsid w:val="00523ED6"/>
    <w:rsid w:val="005458D7"/>
    <w:rsid w:val="0054710B"/>
    <w:rsid w:val="00547DAA"/>
    <w:rsid w:val="005502EC"/>
    <w:rsid w:val="00553103"/>
    <w:rsid w:val="00554F9F"/>
    <w:rsid w:val="0055704A"/>
    <w:rsid w:val="0056242D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1D42"/>
    <w:rsid w:val="006A6D0A"/>
    <w:rsid w:val="006B1F7B"/>
    <w:rsid w:val="006B58BA"/>
    <w:rsid w:val="006C4662"/>
    <w:rsid w:val="006C6EF2"/>
    <w:rsid w:val="006D077B"/>
    <w:rsid w:val="006D377F"/>
    <w:rsid w:val="006D3BC2"/>
    <w:rsid w:val="006E4590"/>
    <w:rsid w:val="006E5EDC"/>
    <w:rsid w:val="006E67C8"/>
    <w:rsid w:val="006E7002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36E0"/>
    <w:rsid w:val="007959D0"/>
    <w:rsid w:val="00795E13"/>
    <w:rsid w:val="00796259"/>
    <w:rsid w:val="00797264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E6CCB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1246D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09D8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2032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4683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6934"/>
    <w:rsid w:val="00E16B72"/>
    <w:rsid w:val="00E25F53"/>
    <w:rsid w:val="00E30BE3"/>
    <w:rsid w:val="00E41609"/>
    <w:rsid w:val="00E43924"/>
    <w:rsid w:val="00E43FAD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2EFE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127D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E6BC0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49FFD-AE62-4FDB-B381-37FCEDB6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32</cp:revision>
  <cp:lastPrinted>2024-08-14T07:46:00Z</cp:lastPrinted>
  <dcterms:created xsi:type="dcterms:W3CDTF">2024-02-15T07:04:00Z</dcterms:created>
  <dcterms:modified xsi:type="dcterms:W3CDTF">2024-08-25T03:57:00Z</dcterms:modified>
</cp:coreProperties>
</file>