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78" w:rsidRPr="004B4378" w:rsidRDefault="004B4378" w:rsidP="004B4378">
      <w:pPr>
        <w:rPr>
          <w:rFonts w:ascii="BIZ UDP明朝 Medium" w:eastAsia="BIZ UDP明朝 Medium" w:hAnsi="BIZ UDP明朝 Medium"/>
          <w:b/>
          <w:szCs w:val="21"/>
        </w:rPr>
      </w:pPr>
      <w:r w:rsidRPr="004B4378">
        <w:rPr>
          <w:rFonts w:ascii="BIZ UDP明朝 Medium" w:eastAsia="BIZ UDP明朝 Medium" w:hAnsi="BIZ UDP明朝 Medium" w:hint="eastAsia"/>
          <w:b/>
          <w:szCs w:val="21"/>
        </w:rPr>
        <w:t>新型コロナウイルス感染症の影響を受けた日から</w:t>
      </w:r>
      <w:r w:rsidRPr="004B4378">
        <w:rPr>
          <w:rFonts w:ascii="BIZ UDP明朝 Medium" w:eastAsia="BIZ UDP明朝 Medium" w:hAnsi="BIZ UDP明朝 Medium"/>
          <w:b/>
          <w:szCs w:val="21"/>
        </w:rPr>
        <w:t>1年以上経過した場合の認定方法について(令和2年12月25日現在)</w:t>
      </w:r>
    </w:p>
    <w:p w:rsidR="004B4378" w:rsidRPr="004B4378" w:rsidRDefault="004B4378" w:rsidP="004B4378">
      <w:pPr>
        <w:rPr>
          <w:rFonts w:ascii="BIZ UDP明朝 Medium" w:eastAsia="BIZ UDP明朝 Medium" w:hAnsi="BIZ UDP明朝 Medium"/>
        </w:rPr>
      </w:pPr>
    </w:p>
    <w:p w:rsidR="004B4378" w:rsidRPr="004B4378" w:rsidRDefault="004B4378" w:rsidP="004B4378">
      <w:pPr>
        <w:rPr>
          <w:rFonts w:ascii="BIZ UDP明朝 Medium" w:eastAsia="BIZ UDP明朝 Medium" w:hAnsi="BIZ UDP明朝 Medium"/>
        </w:rPr>
      </w:pPr>
      <w:r w:rsidRPr="004B4378">
        <w:rPr>
          <w:rFonts w:ascii="BIZ UDP明朝 Medium" w:eastAsia="BIZ UDP明朝 Medium" w:hAnsi="BIZ UDP明朝 Medium" w:hint="eastAsia"/>
        </w:rPr>
        <w:t>最近</w:t>
      </w:r>
      <w:r w:rsidRPr="004B4378">
        <w:rPr>
          <w:rFonts w:ascii="BIZ UDP明朝 Medium" w:eastAsia="BIZ UDP明朝 Medium" w:hAnsi="BIZ UDP明朝 Medium"/>
        </w:rPr>
        <w:t>1か月とその後2か月を含む3か月間の売上高等を前年同月(同期)の売上高等と比較することとしていますが、前年同月(同期)が新型コロナウイルス感染症の影響を受けた後の場合は、比較対象として適切ではなく、その場合は前々年同月(同期)と比較することとなります。</w:t>
      </w:r>
    </w:p>
    <w:p w:rsidR="004B4378" w:rsidRPr="004B4378" w:rsidRDefault="004B4378" w:rsidP="004B4378">
      <w:pPr>
        <w:rPr>
          <w:rFonts w:ascii="BIZ UDP明朝 Medium" w:eastAsia="BIZ UDP明朝 Medium" w:hAnsi="BIZ UDP明朝 Medium"/>
        </w:rPr>
      </w:pPr>
    </w:p>
    <w:p w:rsidR="004B4378" w:rsidRPr="004B4378" w:rsidRDefault="004B4378" w:rsidP="004B4378">
      <w:pPr>
        <w:rPr>
          <w:rFonts w:ascii="BIZ UDP明朝 Medium" w:eastAsia="BIZ UDP明朝 Medium" w:hAnsi="BIZ UDP明朝 Medium"/>
        </w:rPr>
      </w:pPr>
      <w:r w:rsidRPr="004B4378">
        <w:rPr>
          <w:rFonts w:ascii="BIZ UDP明朝 Medium" w:eastAsia="BIZ UDP明朝 Medium" w:hAnsi="BIZ UDP明朝 Medium" w:hint="eastAsia"/>
        </w:rPr>
        <w:t>例）感染症の影響を受けたのが令和</w:t>
      </w:r>
      <w:r w:rsidRPr="004B4378">
        <w:rPr>
          <w:rFonts w:ascii="BIZ UDP明朝 Medium" w:eastAsia="BIZ UDP明朝 Medium" w:hAnsi="BIZ UDP明朝 Medium"/>
        </w:rPr>
        <w:t>2年2月で、「最近1か月」を12月とする場合</w:t>
      </w:r>
    </w:p>
    <w:p w:rsidR="004904B4" w:rsidRDefault="004B4378">
      <w:r w:rsidRPr="004B4378">
        <w:drawing>
          <wp:inline distT="0" distB="0" distL="0" distR="0">
            <wp:extent cx="5400040" cy="795050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378" w:rsidRDefault="004B4378"/>
    <w:p w:rsidR="004B4378" w:rsidRDefault="004B4378" w:rsidP="004B4378">
      <w:pPr>
        <w:rPr>
          <w:u w:val="single"/>
        </w:rPr>
      </w:pPr>
      <w:r w:rsidRPr="004B4378">
        <w:rPr>
          <w:rFonts w:hint="eastAsia"/>
          <w:u w:val="single"/>
        </w:rPr>
        <w:t>※様式は現行の様式をご利用ください。</w:t>
      </w:r>
      <w:r w:rsidRPr="004B4378">
        <w:rPr>
          <w:u w:val="single"/>
        </w:rPr>
        <w:t xml:space="preserve"> </w:t>
      </w:r>
    </w:p>
    <w:p w:rsidR="004B4378" w:rsidRPr="004B4378" w:rsidRDefault="004B4378" w:rsidP="004B4378">
      <w:pPr>
        <w:rPr>
          <w:rFonts w:hint="eastAsia"/>
          <w:u w:val="single"/>
        </w:rPr>
      </w:pPr>
      <w:bookmarkStart w:id="0" w:name="_GoBack"/>
      <w:bookmarkEnd w:id="0"/>
    </w:p>
    <w:p w:rsidR="004B4378" w:rsidRPr="004B4378" w:rsidRDefault="004B4378" w:rsidP="004B4378">
      <w:pPr>
        <w:rPr>
          <w:u w:val="single"/>
        </w:rPr>
      </w:pPr>
      <w:r w:rsidRPr="004B4378">
        <w:rPr>
          <w:rFonts w:hint="eastAsia"/>
          <w:u w:val="single"/>
        </w:rPr>
        <w:t>※同感染症の影響を受けた時期は事業者によって異なりますので、産業政策課までご相談ください。</w:t>
      </w:r>
    </w:p>
    <w:p w:rsidR="004B4378" w:rsidRPr="004B4378" w:rsidRDefault="004B4378">
      <w:pPr>
        <w:rPr>
          <w:rFonts w:hint="eastAsia"/>
          <w:u w:val="single"/>
        </w:rPr>
      </w:pPr>
    </w:p>
    <w:sectPr w:rsidR="004B4378" w:rsidRPr="004B43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78"/>
    <w:rsid w:val="002F6EE2"/>
    <w:rsid w:val="003838BB"/>
    <w:rsid w:val="004B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35290"/>
  <w15:chartTrackingRefBased/>
  <w15:docId w15:val="{E9CBA17D-96EE-4D92-B3CE-20B3CCB3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4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S060002 中村 寛美</dc:creator>
  <cp:keywords/>
  <dc:description/>
  <cp:lastModifiedBy>S060002 中村 寛美</cp:lastModifiedBy>
  <cp:revision>1</cp:revision>
  <cp:lastPrinted>2021-01-15T08:00:00Z</cp:lastPrinted>
  <dcterms:created xsi:type="dcterms:W3CDTF">2021-01-15T07:50:00Z</dcterms:created>
  <dcterms:modified xsi:type="dcterms:W3CDTF">2021-01-15T08:00:00Z</dcterms:modified>
</cp:coreProperties>
</file>