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E544" w14:textId="77777777" w:rsidR="00CB21FB" w:rsidRPr="00B90E9C" w:rsidRDefault="00CB21FB" w:rsidP="00DB168F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533F1" w:rsidRPr="00B90E9C">
        <w:rPr>
          <w:rFonts w:ascii="ＭＳ ゴシック" w:eastAsia="ＭＳ ゴシック" w:hAnsi="ＭＳ ゴシック" w:hint="eastAsia"/>
          <w:sz w:val="24"/>
          <w:szCs w:val="24"/>
        </w:rPr>
        <w:t>７-２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51E638D" w14:textId="77777777" w:rsidR="00DB168F" w:rsidRPr="00B90E9C" w:rsidRDefault="00DB168F" w:rsidP="00DB168F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051C5" w:rsidRPr="00B90E9C">
        <w:rPr>
          <w:rFonts w:ascii="ＭＳ ゴシック" w:eastAsia="ＭＳ ゴシック" w:hAnsi="ＭＳ ゴシック" w:hint="eastAsia"/>
          <w:sz w:val="24"/>
          <w:szCs w:val="24"/>
        </w:rPr>
        <w:t>業務の実施方針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（法人名：　　　　　　　　　　　　　　　）</w:t>
      </w:r>
    </w:p>
    <w:tbl>
      <w:tblPr>
        <w:tblStyle w:val="a3"/>
        <w:tblW w:w="9653" w:type="dxa"/>
        <w:tblInd w:w="-5" w:type="dxa"/>
        <w:tblLook w:val="04A0" w:firstRow="1" w:lastRow="0" w:firstColumn="1" w:lastColumn="0" w:noHBand="0" w:noVBand="1"/>
      </w:tblPr>
      <w:tblGrid>
        <w:gridCol w:w="9653"/>
      </w:tblGrid>
      <w:tr w:rsidR="001942AE" w:rsidRPr="00B90E9C" w14:paraId="471FAD92" w14:textId="77777777" w:rsidTr="00A22DB4">
        <w:trPr>
          <w:trHeight w:val="12942"/>
        </w:trPr>
        <w:tc>
          <w:tcPr>
            <w:tcW w:w="9653" w:type="dxa"/>
          </w:tcPr>
          <w:p w14:paraId="29DE102F" w14:textId="77777777" w:rsidR="00CB21FB" w:rsidRPr="00B90E9C" w:rsidRDefault="00CB21FB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552935B" w14:textId="77777777" w:rsidR="008D450F" w:rsidRPr="00340F00" w:rsidRDefault="00340F00" w:rsidP="00BA4245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注１：</w:t>
      </w:r>
      <w:r w:rsidR="008D450F" w:rsidRPr="00340F00">
        <w:rPr>
          <w:rFonts w:ascii="ＭＳ ゴシック" w:eastAsia="ＭＳ ゴシック" w:hAnsi="ＭＳ ゴシック"/>
          <w:szCs w:val="24"/>
        </w:rPr>
        <w:t>曖昧な表現は避け、実施することを明確に記載すること。なお、曖昧な表現の場合は評価しない。</w:t>
      </w:r>
    </w:p>
    <w:p w14:paraId="6BEBD150" w14:textId="77777777" w:rsidR="00BA4245" w:rsidRPr="003D234A" w:rsidRDefault="00BA4245" w:rsidP="00BA4245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340F00" w:rsidRPr="003D234A">
        <w:rPr>
          <w:rFonts w:ascii="ＭＳ ゴシック" w:eastAsia="ＭＳ ゴシック" w:hAnsi="ＭＳ ゴシック" w:hint="eastAsia"/>
          <w:szCs w:val="24"/>
        </w:rPr>
        <w:t>文字</w:t>
      </w:r>
      <w:r w:rsidR="00A22DB4" w:rsidRPr="003D234A">
        <w:rPr>
          <w:rFonts w:ascii="ＭＳ ゴシック" w:eastAsia="ＭＳ ゴシック" w:hAnsi="ＭＳ ゴシック" w:hint="eastAsia"/>
          <w:szCs w:val="24"/>
        </w:rPr>
        <w:t>サイズは１０ポイント以上とし、Ａ４サイズ２枚までとする。</w:t>
      </w:r>
    </w:p>
    <w:p w14:paraId="50C9E04C" w14:textId="47EDDEE8" w:rsidR="00C533F1" w:rsidRPr="00B90E9C" w:rsidRDefault="00C533F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533F1" w:rsidRPr="00B90E9C" w:rsidSect="001C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DC783E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034-C778-4F08-AA38-1B90FBA2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2023-04-21T11:16:00Z</dcterms:created>
  <dcterms:modified xsi:type="dcterms:W3CDTF">2023-04-21T11:16:00Z</dcterms:modified>
</cp:coreProperties>
</file>