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52EFD" w14:textId="30932611" w:rsidR="0050637A" w:rsidRPr="00691FED" w:rsidRDefault="0050637A" w:rsidP="007C4D75">
      <w:pPr>
        <w:tabs>
          <w:tab w:val="left" w:pos="5152"/>
        </w:tabs>
        <w:ind w:right="-1"/>
        <w:jc w:val="left"/>
        <w:rPr>
          <w:rFonts w:ascii="BIZ UDゴシック" w:eastAsia="BIZ UDゴシック" w:hAnsi="BIZ UDゴシック"/>
          <w:b/>
          <w:color w:val="000000" w:themeColor="text1"/>
          <w:sz w:val="22"/>
          <w:bdr w:val="single" w:sz="4" w:space="0" w:color="auto"/>
        </w:rPr>
      </w:pPr>
      <w:r w:rsidRPr="00691FED">
        <w:rPr>
          <w:rFonts w:ascii="BIZ UDゴシック" w:eastAsia="BIZ UDゴシック" w:hAnsi="BIZ UDゴシック" w:hint="eastAsia"/>
          <w:b/>
          <w:color w:val="000000" w:themeColor="text1"/>
          <w:sz w:val="22"/>
          <w:bdr w:val="single" w:sz="4" w:space="0" w:color="auto"/>
        </w:rPr>
        <w:t>様式８</w:t>
      </w:r>
    </w:p>
    <w:p w14:paraId="4A207CB0" w14:textId="7C4186FC" w:rsidR="000C3A97" w:rsidRPr="007C163E" w:rsidRDefault="00410FB2" w:rsidP="00F363D4">
      <w:pPr>
        <w:tabs>
          <w:tab w:val="left" w:pos="5152"/>
        </w:tabs>
        <w:ind w:right="-1"/>
        <w:rPr>
          <w:rFonts w:ascii="BIZ UD明朝 Medium" w:eastAsia="BIZ UD明朝 Medium" w:hAnsi="BIZ UD明朝 Medium"/>
          <w:color w:val="000000" w:themeColor="text1"/>
          <w:sz w:val="20"/>
          <w:szCs w:val="24"/>
        </w:rPr>
      </w:pPr>
      <w:r>
        <w:rPr>
          <w:rFonts w:ascii="BIZ UD明朝 Medium" w:eastAsia="BIZ UD明朝 Medium" w:hAnsi="BIZ UD明朝 Medium" w:hint="eastAsia"/>
          <w:color w:val="000000" w:themeColor="text1"/>
          <w:sz w:val="20"/>
          <w:szCs w:val="24"/>
        </w:rPr>
        <w:t>・別紙</w:t>
      </w:r>
      <w:r w:rsidR="00772085">
        <w:rPr>
          <w:rFonts w:ascii="BIZ UD明朝 Medium" w:eastAsia="BIZ UD明朝 Medium" w:hAnsi="BIZ UD明朝 Medium" w:hint="eastAsia"/>
          <w:color w:val="000000" w:themeColor="text1"/>
          <w:sz w:val="20"/>
          <w:szCs w:val="24"/>
        </w:rPr>
        <w:t>（</w:t>
      </w:r>
      <w:r>
        <w:rPr>
          <w:rFonts w:ascii="BIZ UD明朝 Medium" w:eastAsia="BIZ UD明朝 Medium" w:hAnsi="BIZ UD明朝 Medium" w:hint="eastAsia"/>
          <w:color w:val="000000" w:themeColor="text1"/>
          <w:sz w:val="20"/>
          <w:szCs w:val="24"/>
        </w:rPr>
        <w:t>任意様式</w:t>
      </w:r>
      <w:r w:rsidR="00772085">
        <w:rPr>
          <w:rFonts w:ascii="BIZ UD明朝 Medium" w:eastAsia="BIZ UD明朝 Medium" w:hAnsi="BIZ UD明朝 Medium" w:hint="eastAsia"/>
          <w:color w:val="000000" w:themeColor="text1"/>
          <w:sz w:val="20"/>
          <w:szCs w:val="24"/>
        </w:rPr>
        <w:t>）</w:t>
      </w:r>
      <w:r>
        <w:rPr>
          <w:rFonts w:ascii="BIZ UD明朝 Medium" w:eastAsia="BIZ UD明朝 Medium" w:hAnsi="BIZ UD明朝 Medium" w:hint="eastAsia"/>
          <w:color w:val="000000" w:themeColor="text1"/>
          <w:sz w:val="20"/>
          <w:szCs w:val="24"/>
        </w:rPr>
        <w:t>での提出可</w:t>
      </w:r>
      <w:r w:rsidR="007C163E">
        <w:rPr>
          <w:rFonts w:ascii="BIZ UD明朝 Medium" w:eastAsia="BIZ UD明朝 Medium" w:hAnsi="BIZ UD明朝 Medium" w:hint="eastAsia"/>
          <w:color w:val="000000" w:themeColor="text1"/>
          <w:sz w:val="20"/>
          <w:szCs w:val="24"/>
        </w:rPr>
        <w:t xml:space="preserve">　※</w:t>
      </w:r>
      <w:r>
        <w:rPr>
          <w:rFonts w:ascii="BIZ UD明朝 Medium" w:eastAsia="BIZ UD明朝 Medium" w:hAnsi="BIZ UD明朝 Medium" w:hint="eastAsia"/>
          <w:color w:val="000000" w:themeColor="text1"/>
          <w:sz w:val="20"/>
          <w:szCs w:val="24"/>
        </w:rPr>
        <w:t>ただし、</w:t>
      </w:r>
      <w:r w:rsidRPr="00FA2C4E">
        <w:rPr>
          <w:rFonts w:ascii="BIZ UD明朝 Medium" w:eastAsia="BIZ UD明朝 Medium" w:hAnsi="BIZ UD明朝 Medium" w:hint="eastAsia"/>
          <w:color w:val="000000" w:themeColor="text1"/>
          <w:sz w:val="20"/>
          <w:szCs w:val="24"/>
        </w:rPr>
        <w:t>実施要領に記載されている</w:t>
      </w:r>
      <w:r>
        <w:rPr>
          <w:rFonts w:ascii="BIZ UD明朝 Medium" w:eastAsia="BIZ UD明朝 Medium" w:hAnsi="BIZ UD明朝 Medium" w:hint="eastAsia"/>
          <w:color w:val="000000" w:themeColor="text1"/>
          <w:sz w:val="20"/>
          <w:szCs w:val="24"/>
        </w:rPr>
        <w:t>記載</w:t>
      </w:r>
      <w:r w:rsidR="00C45534">
        <w:rPr>
          <w:rFonts w:ascii="BIZ UD明朝 Medium" w:eastAsia="BIZ UD明朝 Medium" w:hAnsi="BIZ UD明朝 Medium" w:hint="eastAsia"/>
          <w:color w:val="000000" w:themeColor="text1"/>
          <w:sz w:val="20"/>
          <w:szCs w:val="24"/>
        </w:rPr>
        <w:t>要件を遵守すること。</w:t>
      </w:r>
    </w:p>
    <w:tbl>
      <w:tblPr>
        <w:tblStyle w:val="aa"/>
        <w:tblpPr w:leftFromText="142" w:rightFromText="142" w:vertAnchor="text" w:horzAnchor="margin" w:tblpXSpec="right" w:tblpY="518"/>
        <w:tblW w:w="0" w:type="auto"/>
        <w:tblLook w:val="04A0" w:firstRow="1" w:lastRow="0" w:firstColumn="1" w:lastColumn="0" w:noHBand="0" w:noVBand="1"/>
      </w:tblPr>
      <w:tblGrid>
        <w:gridCol w:w="4786"/>
      </w:tblGrid>
      <w:tr w:rsidR="00DE1FD5" w:rsidRPr="00691FED" w14:paraId="0DDBE232" w14:textId="77777777" w:rsidTr="00AB17FF">
        <w:trPr>
          <w:trHeight w:val="7500"/>
        </w:trPr>
        <w:tc>
          <w:tcPr>
            <w:tcW w:w="4786" w:type="dxa"/>
          </w:tcPr>
          <w:p w14:paraId="343C7186" w14:textId="6BDA0C09" w:rsidR="00DE1FD5" w:rsidRPr="00691FED" w:rsidRDefault="00DE1FD5" w:rsidP="00AB17FF">
            <w:pPr>
              <w:ind w:right="936"/>
              <w:rPr>
                <w:rFonts w:ascii="BIZ UDPゴシック" w:eastAsia="BIZ UDPゴシック" w:hAnsi="BIZ UDPゴシック"/>
                <w:sz w:val="22"/>
              </w:rPr>
            </w:pPr>
          </w:p>
        </w:tc>
      </w:tr>
    </w:tbl>
    <w:p w14:paraId="47815AB3" w14:textId="166D3DF0" w:rsidR="00DE1FD5" w:rsidRPr="00691FED" w:rsidRDefault="00DE1FD5" w:rsidP="00DE1FD5">
      <w:pPr>
        <w:tabs>
          <w:tab w:val="left" w:pos="5116"/>
        </w:tabs>
        <w:ind w:right="936"/>
        <w:rPr>
          <w:rFonts w:ascii="BIZ UDゴシック" w:eastAsia="BIZ UDゴシック" w:hAnsi="BIZ UDゴシック"/>
          <w:b/>
          <w:sz w:val="22"/>
        </w:rPr>
      </w:pPr>
      <w:r w:rsidRPr="00691FED">
        <w:rPr>
          <w:rFonts w:ascii="BIZ UDゴシック" w:eastAsia="BIZ UDゴシック" w:hAnsi="BIZ UDゴシック" w:hint="eastAsia"/>
          <w:b/>
          <w:sz w:val="22"/>
        </w:rPr>
        <w:t>業務の実施方針</w:t>
      </w:r>
      <w:r w:rsidR="00410FB2">
        <w:rPr>
          <w:rFonts w:ascii="BIZ UDゴシック" w:eastAsia="BIZ UDゴシック" w:hAnsi="BIZ UDゴシック" w:hint="eastAsia"/>
          <w:b/>
          <w:color w:val="000000" w:themeColor="text1"/>
          <w:sz w:val="24"/>
          <w:szCs w:val="24"/>
        </w:rPr>
        <w:t>（別紙・任意様式可）</w:t>
      </w:r>
      <w:r w:rsidRPr="00691FED">
        <w:rPr>
          <w:rFonts w:ascii="BIZ UDゴシック" w:eastAsia="BIZ UDゴシック" w:hAnsi="BIZ UDゴシック"/>
          <w:b/>
          <w:sz w:val="22"/>
        </w:rPr>
        <w:tab/>
      </w:r>
      <w:r w:rsidR="00202BD1">
        <w:rPr>
          <w:rFonts w:ascii="BIZ UDゴシック" w:eastAsia="BIZ UDゴシック" w:hAnsi="BIZ UDゴシック" w:hint="eastAsia"/>
          <w:b/>
          <w:sz w:val="22"/>
        </w:rPr>
        <w:t>実施内容</w:t>
      </w:r>
      <w:r w:rsidR="00410FB2">
        <w:rPr>
          <w:rFonts w:ascii="BIZ UDゴシック" w:eastAsia="BIZ UDゴシック" w:hAnsi="BIZ UDゴシック" w:hint="eastAsia"/>
          <w:b/>
          <w:color w:val="000000" w:themeColor="text1"/>
          <w:sz w:val="24"/>
          <w:szCs w:val="24"/>
        </w:rPr>
        <w:t>（別紙・任意様式可）</w:t>
      </w:r>
    </w:p>
    <w:p w14:paraId="48816A4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1552" behindDoc="0" locked="1" layoutInCell="1" allowOverlap="1" wp14:anchorId="7D58AAEF" wp14:editId="4DA29C8B">
                <wp:simplePos x="0" y="0"/>
                <wp:positionH relativeFrom="column">
                  <wp:posOffset>1270</wp:posOffset>
                </wp:positionH>
                <wp:positionV relativeFrom="page">
                  <wp:posOffset>1666240</wp:posOffset>
                </wp:positionV>
                <wp:extent cx="2926080" cy="0"/>
                <wp:effectExtent l="0" t="0" r="26670" b="19050"/>
                <wp:wrapNone/>
                <wp:docPr id="54" name="直線コネクタ 54"/>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5DAFBA2" id="直線コネクタ 54"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page" from=".1pt,131.2pt" to="230.5pt,1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" strokecolor="#7f7f7f">
                <w10:wrap anchory="page"/>
                <w10:anchorlock/>
              </v:line>
            </w:pict>
          </mc:Fallback>
        </mc:AlternateContent>
      </w:r>
    </w:p>
    <w:p w14:paraId="27D628AA"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59264" behindDoc="0" locked="1" layoutInCell="1" allowOverlap="1" wp14:anchorId="725C54F0" wp14:editId="5B337039">
                <wp:simplePos x="0" y="0"/>
                <wp:positionH relativeFrom="column">
                  <wp:posOffset>0</wp:posOffset>
                </wp:positionH>
                <wp:positionV relativeFrom="page">
                  <wp:posOffset>1896745</wp:posOffset>
                </wp:positionV>
                <wp:extent cx="2926080" cy="0"/>
                <wp:effectExtent l="0" t="0" r="26670" b="19050"/>
                <wp:wrapNone/>
                <wp:docPr id="42" name="直線コネクタ 42"/>
                <wp:cNvGraphicFramePr/>
                <a:graphic xmlns:a="http://schemas.openxmlformats.org/drawingml/2006/main">
                  <a:graphicData uri="http://schemas.microsoft.com/office/word/2010/wordprocessingShape">
                    <wps:wsp>
                      <wps:cNvCnPr/>
                      <wps:spPr>
                        <a:xfrm>
                          <a:off x="0" y="0"/>
                          <a:ext cx="2926080"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4B1728" id="直線コネクタ 4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149.35pt" to="230.4pt,1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" strokecolor="gray [1629]">
                <w10:wrap anchory="page"/>
                <w10:anchorlock/>
              </v:line>
            </w:pict>
          </mc:Fallback>
        </mc:AlternateContent>
      </w:r>
    </w:p>
    <w:p w14:paraId="5DE2CE8F"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0288" behindDoc="0" locked="1" layoutInCell="1" allowOverlap="1" wp14:anchorId="5F65306B" wp14:editId="47FF606C">
                <wp:simplePos x="0" y="0"/>
                <wp:positionH relativeFrom="column">
                  <wp:align>left</wp:align>
                </wp:positionH>
                <wp:positionV relativeFrom="line">
                  <wp:posOffset>252095</wp:posOffset>
                </wp:positionV>
                <wp:extent cx="2926080" cy="0"/>
                <wp:effectExtent l="0" t="0" r="26670" b="19050"/>
                <wp:wrapNone/>
                <wp:docPr id="43" name="直線コネクタ 43"/>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7BE72FB" id="直線コネクタ 43" o:spid="_x0000_s1026" style="position:absolute;left:0;text-align:left;z-index:251660288;visibility:visible;mso-wrap-style:square;mso-wrap-distance-left:9pt;mso-wrap-distance-top:0;mso-wrap-distance-right:9pt;mso-wrap-distance-bottom:0;mso-position-horizontal:left;mso-position-horizontal-relative:text;mso-position-vertical:absolute;mso-position-vertical-relative:line" from="0,19.85pt" to="230.4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" strokecolor="#4a7ebb">
                <w10:wrap anchory="lin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1312" behindDoc="0" locked="1" layoutInCell="1" allowOverlap="1" wp14:anchorId="2B22EA20" wp14:editId="757C8DC3">
                <wp:simplePos x="0" y="0"/>
                <wp:positionH relativeFrom="column">
                  <wp:align>left</wp:align>
                </wp:positionH>
                <wp:positionV relativeFrom="line">
                  <wp:posOffset>252095</wp:posOffset>
                </wp:positionV>
                <wp:extent cx="2926080" cy="0"/>
                <wp:effectExtent l="0" t="0" r="26670" b="19050"/>
                <wp:wrapNone/>
                <wp:docPr id="44" name="直線コネクタ 44"/>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28CA6B" id="直線コネクタ 44" o:spid="_x0000_s1026" style="position:absolute;left:0;text-align:left;z-index:251661312;visibility:visible;mso-wrap-style:square;mso-wrap-distance-left:9pt;mso-wrap-distance-top:0;mso-wrap-distance-right:9pt;mso-wrap-distance-bottom:0;mso-position-horizontal:left;mso-position-horizontal-relative:text;mso-position-vertical:absolute;mso-position-vertical-relative:line" from="0,19.85pt" to="230.4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" strokecolor="#4a7ebb">
                <w10:wrap anchory="lin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2336" behindDoc="0" locked="1" layoutInCell="1" allowOverlap="1" wp14:anchorId="46575E43" wp14:editId="20C803E3">
                <wp:simplePos x="0" y="0"/>
                <wp:positionH relativeFrom="column">
                  <wp:posOffset>0</wp:posOffset>
                </wp:positionH>
                <wp:positionV relativeFrom="page">
                  <wp:posOffset>2127250</wp:posOffset>
                </wp:positionV>
                <wp:extent cx="2926080" cy="0"/>
                <wp:effectExtent l="0" t="0" r="26670" b="19050"/>
                <wp:wrapNone/>
                <wp:docPr id="45" name="直線コネクタ 45"/>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F9F86E2" id="直線コネクタ 4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0,167.5pt" to="230.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" strokecolor="gray [1629]">
                <w10:wrap anchory="page"/>
                <w10:anchorlock/>
              </v:line>
            </w:pict>
          </mc:Fallback>
        </mc:AlternateContent>
      </w:r>
    </w:p>
    <w:p w14:paraId="611B24C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3360" behindDoc="0" locked="1" layoutInCell="1" allowOverlap="1" wp14:anchorId="3449E33F" wp14:editId="119FC22E">
                <wp:simplePos x="0" y="0"/>
                <wp:positionH relativeFrom="column">
                  <wp:posOffset>0</wp:posOffset>
                </wp:positionH>
                <wp:positionV relativeFrom="page">
                  <wp:posOffset>2357755</wp:posOffset>
                </wp:positionV>
                <wp:extent cx="2926080" cy="0"/>
                <wp:effectExtent l="0" t="0" r="26670" b="19050"/>
                <wp:wrapNone/>
                <wp:docPr id="46" name="直線コネクタ 46"/>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0511FD3" id="直線コネクタ 4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page" from="0,185.65pt" to="230.4pt,1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" strokecolor="gray [1629]">
                <w10:wrap anchory="page"/>
                <w10:anchorlock/>
              </v:line>
            </w:pict>
          </mc:Fallback>
        </mc:AlternateContent>
      </w:r>
    </w:p>
    <w:p w14:paraId="695DF406"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4384" behindDoc="0" locked="1" layoutInCell="1" allowOverlap="1" wp14:anchorId="38E90D78" wp14:editId="5FB67541">
                <wp:simplePos x="0" y="0"/>
                <wp:positionH relativeFrom="column">
                  <wp:posOffset>0</wp:posOffset>
                </wp:positionH>
                <wp:positionV relativeFrom="page">
                  <wp:posOffset>2588260</wp:posOffset>
                </wp:positionV>
                <wp:extent cx="2926080" cy="0"/>
                <wp:effectExtent l="0" t="0" r="26670" b="19050"/>
                <wp:wrapNone/>
                <wp:docPr id="47" name="直線コネクタ 47"/>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6A5B840" id="直線コネクタ 47"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page" from="0,203.8pt" to="230.4pt,20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" strokecolor="gray [1629]">
                <w10:wrap anchory="page"/>
                <w10:anchorlock/>
              </v:line>
            </w:pict>
          </mc:Fallback>
        </mc:AlternateContent>
      </w:r>
    </w:p>
    <w:p w14:paraId="54678A4E"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5408" behindDoc="0" locked="1" layoutInCell="1" allowOverlap="1" wp14:anchorId="75BD3572" wp14:editId="76B859C3">
                <wp:simplePos x="0" y="0"/>
                <wp:positionH relativeFrom="column">
                  <wp:posOffset>0</wp:posOffset>
                </wp:positionH>
                <wp:positionV relativeFrom="page">
                  <wp:posOffset>2818765</wp:posOffset>
                </wp:positionV>
                <wp:extent cx="2926080" cy="0"/>
                <wp:effectExtent l="0" t="0" r="26670" b="19050"/>
                <wp:wrapNone/>
                <wp:docPr id="48" name="直線コネクタ 48"/>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5260F4C" id="直線コネクタ 48"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page" from="0,221.95pt" to="230.4pt,2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" strokecolor="gray [1629]">
                <w10:wrap anchory="page"/>
                <w10:anchorlock/>
              </v:line>
            </w:pict>
          </mc:Fallback>
        </mc:AlternateContent>
      </w:r>
    </w:p>
    <w:p w14:paraId="2331C368"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6432" behindDoc="0" locked="1" layoutInCell="1" allowOverlap="1" wp14:anchorId="195877B7" wp14:editId="71F57447">
                <wp:simplePos x="0" y="0"/>
                <wp:positionH relativeFrom="column">
                  <wp:posOffset>0</wp:posOffset>
                </wp:positionH>
                <wp:positionV relativeFrom="page">
                  <wp:posOffset>3049270</wp:posOffset>
                </wp:positionV>
                <wp:extent cx="2926080" cy="0"/>
                <wp:effectExtent l="0" t="0" r="26670" b="19050"/>
                <wp:wrapNone/>
                <wp:docPr id="49" name="直線コネクタ 49"/>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409623" id="直線コネクタ 49"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page" from="0,240.1pt" to="230.4pt,2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" strokecolor="gray [1629]">
                <w10:wrap anchory="page"/>
                <w10:anchorlock/>
              </v:line>
            </w:pict>
          </mc:Fallback>
        </mc:AlternateContent>
      </w:r>
    </w:p>
    <w:p w14:paraId="472223EE"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7456" behindDoc="0" locked="1" layoutInCell="1" allowOverlap="1" wp14:anchorId="707ACEF6" wp14:editId="3262A748">
                <wp:simplePos x="0" y="0"/>
                <wp:positionH relativeFrom="column">
                  <wp:posOffset>0</wp:posOffset>
                </wp:positionH>
                <wp:positionV relativeFrom="page">
                  <wp:posOffset>3279775</wp:posOffset>
                </wp:positionV>
                <wp:extent cx="2926080" cy="0"/>
                <wp:effectExtent l="0" t="0" r="26670" b="19050"/>
                <wp:wrapNone/>
                <wp:docPr id="50" name="直線コネクタ 50"/>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3A52600" id="直線コネクタ 5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page" from="0,258.25pt" to="230.4pt,2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" strokecolor="gray [1629]">
                <w10:wrap anchory="page"/>
                <w10:anchorlock/>
              </v:line>
            </w:pict>
          </mc:Fallback>
        </mc:AlternateContent>
      </w:r>
    </w:p>
    <w:p w14:paraId="03C92F5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8480" behindDoc="0" locked="1" layoutInCell="1" allowOverlap="1" wp14:anchorId="0DB84F00" wp14:editId="72BB5E4E">
                <wp:simplePos x="0" y="0"/>
                <wp:positionH relativeFrom="column">
                  <wp:posOffset>0</wp:posOffset>
                </wp:positionH>
                <wp:positionV relativeFrom="page">
                  <wp:posOffset>3510280</wp:posOffset>
                </wp:positionV>
                <wp:extent cx="2926080" cy="0"/>
                <wp:effectExtent l="0" t="0" r="26670" b="19050"/>
                <wp:wrapNone/>
                <wp:docPr id="51" name="直線コネクタ 51"/>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D516B07" id="直線コネクタ 51"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page" from="0,276.4pt" to="230.4pt,27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" strokecolor="gray [1629]">
                <w10:wrap anchory="page"/>
                <w10:anchorlock/>
              </v:line>
            </w:pict>
          </mc:Fallback>
        </mc:AlternateContent>
      </w:r>
    </w:p>
    <w:p w14:paraId="5828DF56"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0528" behindDoc="0" locked="1" layoutInCell="1" allowOverlap="1" wp14:anchorId="191DD617" wp14:editId="28AAFEA8">
                <wp:simplePos x="0" y="0"/>
                <wp:positionH relativeFrom="column">
                  <wp:posOffset>0</wp:posOffset>
                </wp:positionH>
                <wp:positionV relativeFrom="page">
                  <wp:posOffset>3740785</wp:posOffset>
                </wp:positionV>
                <wp:extent cx="2926080" cy="0"/>
                <wp:effectExtent l="0" t="0" r="26670" b="19050"/>
                <wp:wrapNone/>
                <wp:docPr id="53" name="直線コネクタ 53"/>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2ECE602" id="直線コネクタ 53"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page" from="0,294.55pt" to="230.4pt,2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" strokecolor="gray [1629]">
                <w10:wrap anchory="page"/>
                <w10:anchorlock/>
              </v:line>
            </w:pict>
          </mc:Fallback>
        </mc:AlternateContent>
      </w:r>
    </w:p>
    <w:p w14:paraId="330CC6D3"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9504" behindDoc="0" locked="1" layoutInCell="1" allowOverlap="1" wp14:anchorId="42F845C1" wp14:editId="4998C4F8">
                <wp:simplePos x="0" y="0"/>
                <wp:positionH relativeFrom="column">
                  <wp:posOffset>0</wp:posOffset>
                </wp:positionH>
                <wp:positionV relativeFrom="page">
                  <wp:posOffset>3971290</wp:posOffset>
                </wp:positionV>
                <wp:extent cx="2926080" cy="0"/>
                <wp:effectExtent l="0" t="0" r="26670" b="19050"/>
                <wp:wrapNone/>
                <wp:docPr id="52" name="直線コネクタ 52"/>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C012A2D" id="直線コネクタ 52"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page" from="0,312.7pt" to="230.4pt,3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" strokecolor="gray [1629]">
                <w10:wrap anchory="page"/>
                <w10:anchorlock/>
              </v:line>
            </w:pict>
          </mc:Fallback>
        </mc:AlternateContent>
      </w:r>
    </w:p>
    <w:p w14:paraId="0C346BAA" w14:textId="77777777" w:rsidR="00DE1FD5" w:rsidRPr="00691FED" w:rsidRDefault="00DE1FD5" w:rsidP="00DE1FD5">
      <w:pPr>
        <w:ind w:right="936"/>
        <w:rPr>
          <w:rFonts w:ascii="BIZ UD明朝 Medium" w:eastAsia="BIZ UD明朝 Medium" w:hAnsi="BIZ UD明朝 Medium"/>
          <w:sz w:val="22"/>
        </w:rPr>
      </w:pPr>
    </w:p>
    <w:p w14:paraId="52131885"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81792" behindDoc="0" locked="1" layoutInCell="1" allowOverlap="1" wp14:anchorId="04C93F5B" wp14:editId="379030B2">
                <wp:simplePos x="0" y="0"/>
                <wp:positionH relativeFrom="column">
                  <wp:posOffset>1270</wp:posOffset>
                </wp:positionH>
                <wp:positionV relativeFrom="page">
                  <wp:posOffset>4201795</wp:posOffset>
                </wp:positionV>
                <wp:extent cx="2926080" cy="0"/>
                <wp:effectExtent l="0" t="0" r="26670" b="19050"/>
                <wp:wrapNone/>
                <wp:docPr id="68" name="直線コネクタ 68"/>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DA2922" id="直線コネクタ 68" o:spid="_x0000_s1026" style="position:absolute;left:0;text-align:left;z-index:251681792;visibility:visible;mso-wrap-style:square;mso-wrap-distance-left:9pt;mso-wrap-distance-top:0;mso-wrap-distance-right:9pt;mso-wrap-distance-bottom:0;mso-position-horizontal:absolute;mso-position-horizontal-relative:text;mso-position-vertical:absolute;mso-position-vertical-relative:page" from=".1pt,330.85pt" to="230.5pt,3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" strokecolor="#7f7f7f">
                <w10:wrap anchory="pag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8720" behindDoc="0" locked="1" layoutInCell="1" allowOverlap="1" wp14:anchorId="31A8DDB4" wp14:editId="364E0F58">
                <wp:simplePos x="0" y="0"/>
                <wp:positionH relativeFrom="column">
                  <wp:posOffset>1270</wp:posOffset>
                </wp:positionH>
                <wp:positionV relativeFrom="page">
                  <wp:posOffset>4432300</wp:posOffset>
                </wp:positionV>
                <wp:extent cx="2926080" cy="0"/>
                <wp:effectExtent l="0" t="0" r="26670" b="19050"/>
                <wp:wrapNone/>
                <wp:docPr id="65" name="直線コネクタ 65"/>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402612F" id="直線コネクタ 65" o:spid="_x0000_s1026" style="position:absolute;left:0;text-align:left;z-index:251678720;visibility:visible;mso-wrap-style:square;mso-wrap-distance-left:9pt;mso-wrap-distance-top:0;mso-wrap-distance-right:9pt;mso-wrap-distance-bottom:0;mso-position-horizontal:absolute;mso-position-horizontal-relative:text;mso-position-vertical:absolute;mso-position-vertical-relative:page" from=".1pt,349pt" to="230.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DnG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" strokecolor="#7f7f7f">
                <w10:wrap anchory="page"/>
                <w10:anchorlock/>
              </v:line>
            </w:pict>
          </mc:Fallback>
        </mc:AlternateContent>
      </w:r>
    </w:p>
    <w:p w14:paraId="41A09642"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9744" behindDoc="0" locked="1" layoutInCell="1" allowOverlap="1" wp14:anchorId="6BAF6B59" wp14:editId="43B62101">
                <wp:simplePos x="0" y="0"/>
                <wp:positionH relativeFrom="column">
                  <wp:posOffset>1270</wp:posOffset>
                </wp:positionH>
                <wp:positionV relativeFrom="page">
                  <wp:posOffset>4662805</wp:posOffset>
                </wp:positionV>
                <wp:extent cx="2926080" cy="0"/>
                <wp:effectExtent l="0" t="0" r="26670" b="19050"/>
                <wp:wrapNone/>
                <wp:docPr id="66" name="直線コネクタ 66"/>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1228B6E" id="直線コネクタ 66"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page" from=".1pt,367.15pt" to="230.5pt,3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aVV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" strokecolor="#7f7f7f">
                <w10:wrap anchory="page"/>
                <w10:anchorlock/>
              </v:line>
            </w:pict>
          </mc:Fallback>
        </mc:AlternateContent>
      </w:r>
    </w:p>
    <w:p w14:paraId="48B14A0D"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2576" behindDoc="0" locked="1" layoutInCell="1" allowOverlap="1" wp14:anchorId="3D1CFDF4" wp14:editId="1C474446">
                <wp:simplePos x="0" y="0"/>
                <wp:positionH relativeFrom="column">
                  <wp:posOffset>0</wp:posOffset>
                </wp:positionH>
                <wp:positionV relativeFrom="page">
                  <wp:posOffset>4893310</wp:posOffset>
                </wp:positionV>
                <wp:extent cx="2926080" cy="0"/>
                <wp:effectExtent l="0" t="0" r="26670" b="19050"/>
                <wp:wrapNone/>
                <wp:docPr id="56" name="直線コネクタ 56"/>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8DD1824" id="直線コネクタ 56"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page" from="0,385.3pt" to="230.4pt,3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xA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" strokecolor="#7f7f7f">
                <w10:wrap anchory="page"/>
                <w10:anchorlock/>
              </v:line>
            </w:pict>
          </mc:Fallback>
        </mc:AlternateContent>
      </w:r>
    </w:p>
    <w:p w14:paraId="5472BA06"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3600" behindDoc="0" locked="1" layoutInCell="1" allowOverlap="1" wp14:anchorId="7512E19B" wp14:editId="7065EFA4">
                <wp:simplePos x="0" y="0"/>
                <wp:positionH relativeFrom="column">
                  <wp:posOffset>0</wp:posOffset>
                </wp:positionH>
                <wp:positionV relativeFrom="page">
                  <wp:posOffset>5123815</wp:posOffset>
                </wp:positionV>
                <wp:extent cx="2926080" cy="0"/>
                <wp:effectExtent l="0" t="0" r="26670" b="19050"/>
                <wp:wrapNone/>
                <wp:docPr id="59" name="直線コネクタ 59"/>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8FD010" id="直線コネクタ 59"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page" from="0,403.45pt" to="230.4pt,4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" strokecolor="#7f7f7f">
                <w10:wrap anchory="page"/>
                <w10:anchorlock/>
              </v:line>
            </w:pict>
          </mc:Fallback>
        </mc:AlternateContent>
      </w:r>
    </w:p>
    <w:p w14:paraId="50576832"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4624" behindDoc="0" locked="1" layoutInCell="1" allowOverlap="1" wp14:anchorId="11A75BFE" wp14:editId="5C80EB06">
                <wp:simplePos x="0" y="0"/>
                <wp:positionH relativeFrom="column">
                  <wp:posOffset>0</wp:posOffset>
                </wp:positionH>
                <wp:positionV relativeFrom="page">
                  <wp:posOffset>5354320</wp:posOffset>
                </wp:positionV>
                <wp:extent cx="2926080" cy="0"/>
                <wp:effectExtent l="0" t="0" r="26670" b="19050"/>
                <wp:wrapNone/>
                <wp:docPr id="60" name="直線コネクタ 60"/>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4517C71" id="直線コネクタ 60"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page" from="0,421.6pt" to="230.4pt,4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" strokecolor="#7f7f7f">
                <w10:wrap anchory="page"/>
                <w10:anchorlock/>
              </v:line>
            </w:pict>
          </mc:Fallback>
        </mc:AlternateContent>
      </w:r>
    </w:p>
    <w:p w14:paraId="44453535" w14:textId="77777777" w:rsidR="00DE1FD5" w:rsidRPr="00691FED" w:rsidRDefault="00DE1FD5" w:rsidP="00DE1FD5">
      <w:pPr>
        <w:ind w:right="936"/>
        <w:rPr>
          <w:rFonts w:ascii="BIZ UD明朝 Medium" w:eastAsia="BIZ UD明朝 Medium" w:hAnsi="BIZ UD明朝 Medium"/>
          <w:sz w:val="22"/>
        </w:rPr>
      </w:pPr>
    </w:p>
    <w:p w14:paraId="2E171370"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80768" behindDoc="0" locked="1" layoutInCell="1" allowOverlap="1" wp14:anchorId="58C53785" wp14:editId="20EFCA33">
                <wp:simplePos x="0" y="0"/>
                <wp:positionH relativeFrom="column">
                  <wp:posOffset>1270</wp:posOffset>
                </wp:positionH>
                <wp:positionV relativeFrom="page">
                  <wp:posOffset>5584825</wp:posOffset>
                </wp:positionV>
                <wp:extent cx="2926080" cy="0"/>
                <wp:effectExtent l="0" t="0" r="26670" b="19050"/>
                <wp:wrapNone/>
                <wp:docPr id="67" name="直線コネクタ 67"/>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565BC0" id="直線コネクタ 67"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page" from=".1pt,439.75pt" to="230.5pt,4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" strokecolor="#7f7f7f">
                <w10:wrap anchory="pag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5648" behindDoc="0" locked="1" layoutInCell="1" allowOverlap="1" wp14:anchorId="2A2CDB0C" wp14:editId="15DC3101">
                <wp:simplePos x="0" y="0"/>
                <wp:positionH relativeFrom="column">
                  <wp:posOffset>0</wp:posOffset>
                </wp:positionH>
                <wp:positionV relativeFrom="page">
                  <wp:posOffset>5814695</wp:posOffset>
                </wp:positionV>
                <wp:extent cx="2926080" cy="0"/>
                <wp:effectExtent l="0" t="0" r="26670" b="19050"/>
                <wp:wrapNone/>
                <wp:docPr id="62" name="直線コネクタ 62"/>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3123E2" id="直線コネクタ 62"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page" from="0,457.85pt" to="230.4pt,4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AVL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" strokecolor="#7f7f7f">
                <w10:wrap anchory="page"/>
                <w10:anchorlock/>
              </v:line>
            </w:pict>
          </mc:Fallback>
        </mc:AlternateContent>
      </w:r>
    </w:p>
    <w:p w14:paraId="465179B7"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6672" behindDoc="0" locked="1" layoutInCell="1" allowOverlap="1" wp14:anchorId="3B50BE71" wp14:editId="23A6CF0B">
                <wp:simplePos x="0" y="0"/>
                <wp:positionH relativeFrom="column">
                  <wp:posOffset>0</wp:posOffset>
                </wp:positionH>
                <wp:positionV relativeFrom="page">
                  <wp:posOffset>6045835</wp:posOffset>
                </wp:positionV>
                <wp:extent cx="2926080" cy="0"/>
                <wp:effectExtent l="0" t="0" r="26670" b="19050"/>
                <wp:wrapNone/>
                <wp:docPr id="63" name="直線コネクタ 63"/>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C3263E" id="直線コネクタ 63" o:spid="_x0000_s1026" style="position:absolute;left:0;text-align:left;z-index:251676672;visibility:visible;mso-wrap-style:square;mso-wrap-distance-left:9pt;mso-wrap-distance-top:0;mso-wrap-distance-right:9pt;mso-wrap-distance-bottom:0;mso-position-horizontal:absolute;mso-position-horizontal-relative:text;mso-position-vertical:absolute;mso-position-vertical-relative:page" from="0,476.05pt" to="230.4pt,4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" strokecolor="#7f7f7f">
                <w10:wrap anchory="page"/>
                <w10:anchorlock/>
              </v:line>
            </w:pict>
          </mc:Fallback>
        </mc:AlternateContent>
      </w:r>
    </w:p>
    <w:p w14:paraId="3EB74D0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7696" behindDoc="0" locked="1" layoutInCell="1" allowOverlap="1" wp14:anchorId="5161923E" wp14:editId="273425AC">
                <wp:simplePos x="0" y="0"/>
                <wp:positionH relativeFrom="column">
                  <wp:posOffset>0</wp:posOffset>
                </wp:positionH>
                <wp:positionV relativeFrom="page">
                  <wp:posOffset>6276340</wp:posOffset>
                </wp:positionV>
                <wp:extent cx="2926080" cy="0"/>
                <wp:effectExtent l="0" t="0" r="26670" b="19050"/>
                <wp:wrapNone/>
                <wp:docPr id="64" name="直線コネクタ 64"/>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E769EBC" id="直線コネクタ 64" o:spid="_x0000_s1026" style="position:absolute;left:0;text-align:left;z-index:251677696;visibility:visible;mso-wrap-style:square;mso-wrap-distance-left:9pt;mso-wrap-distance-top:0;mso-wrap-distance-right:9pt;mso-wrap-distance-bottom:0;mso-position-horizontal:absolute;mso-position-horizontal-relative:text;mso-position-vertical:absolute;mso-position-vertical-relative:page" from="0,494.2pt" to="230.4pt,4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" strokecolor="#7f7f7f">
                <w10:wrap anchory="page"/>
                <w10:anchorlock/>
              </v:line>
            </w:pict>
          </mc:Fallback>
        </mc:AlternateContent>
      </w:r>
    </w:p>
    <w:p w14:paraId="1911EBF1" w14:textId="77777777" w:rsidR="00DE1FD5" w:rsidRPr="00691FED" w:rsidRDefault="00DE1FD5" w:rsidP="00DE1FD5">
      <w:pPr>
        <w:ind w:right="936"/>
        <w:rPr>
          <w:rFonts w:ascii="BIZ UD明朝 Medium" w:eastAsia="BIZ UD明朝 Medium" w:hAnsi="BIZ UD明朝 Medium"/>
          <w:sz w:val="22"/>
        </w:rPr>
      </w:pPr>
    </w:p>
    <w:p w14:paraId="5F954874" w14:textId="77777777" w:rsidR="00DE1FD5" w:rsidRPr="00691FED" w:rsidRDefault="00DE1FD5" w:rsidP="00DE1FD5">
      <w:pPr>
        <w:ind w:right="936"/>
        <w:rPr>
          <w:rFonts w:ascii="BIZ UD明朝 Medium" w:eastAsia="BIZ UD明朝 Medium" w:hAnsi="BIZ UD明朝 Medium"/>
          <w:sz w:val="22"/>
        </w:rPr>
      </w:pPr>
    </w:p>
    <w:p w14:paraId="7D09640D" w14:textId="0270E5DE" w:rsidR="00DE1FD5" w:rsidRPr="00691FED" w:rsidRDefault="00DE1FD5" w:rsidP="00DE1FD5">
      <w:pPr>
        <w:ind w:right="936"/>
        <w:rPr>
          <w:rFonts w:ascii="BIZ UDゴシック" w:eastAsia="BIZ UDゴシック" w:hAnsi="BIZ UDゴシック"/>
          <w:b/>
          <w:sz w:val="22"/>
        </w:rPr>
      </w:pPr>
      <w:r w:rsidRPr="00691FED">
        <w:rPr>
          <w:rFonts w:ascii="BIZ UDゴシック" w:eastAsia="BIZ UDゴシック" w:hAnsi="BIZ UDゴシック" w:hint="eastAsia"/>
          <w:b/>
          <w:sz w:val="22"/>
        </w:rPr>
        <w:t>スケジュール</w:t>
      </w:r>
      <w:r w:rsidR="00410FB2">
        <w:rPr>
          <w:rFonts w:ascii="BIZ UDゴシック" w:eastAsia="BIZ UDゴシック" w:hAnsi="BIZ UDゴシック" w:hint="eastAsia"/>
          <w:b/>
          <w:color w:val="000000" w:themeColor="text1"/>
          <w:sz w:val="24"/>
          <w:szCs w:val="24"/>
        </w:rPr>
        <w:t>（別紙・任意様式可）</w:t>
      </w:r>
    </w:p>
    <w:p w14:paraId="6C5045B9" w14:textId="77777777" w:rsidR="00DE1FD5" w:rsidRPr="00691FED" w:rsidRDefault="00DE1FD5" w:rsidP="00DE1FD5">
      <w:pPr>
        <w:spacing w:line="180" w:lineRule="exact"/>
        <w:ind w:right="936"/>
        <w:rPr>
          <w:rFonts w:ascii="BIZ UD明朝 Medium" w:eastAsia="BIZ UD明朝 Medium" w:hAnsi="BIZ UD明朝 Medium"/>
          <w:sz w:val="22"/>
        </w:rPr>
      </w:pPr>
    </w:p>
    <w:tbl>
      <w:tblPr>
        <w:tblStyle w:val="aa"/>
        <w:tblW w:w="9923" w:type="dxa"/>
        <w:tblInd w:w="-147" w:type="dxa"/>
        <w:tblLayout w:type="fixed"/>
        <w:tblLook w:val="04A0" w:firstRow="1" w:lastRow="0" w:firstColumn="1" w:lastColumn="0" w:noHBand="0" w:noVBand="1"/>
      </w:tblPr>
      <w:tblGrid>
        <w:gridCol w:w="2269"/>
        <w:gridCol w:w="1275"/>
        <w:gridCol w:w="1276"/>
        <w:gridCol w:w="1276"/>
        <w:gridCol w:w="1276"/>
        <w:gridCol w:w="1275"/>
        <w:gridCol w:w="1276"/>
      </w:tblGrid>
      <w:tr w:rsidR="00DE1FD5" w:rsidRPr="006A3DE9" w14:paraId="5C400AF9" w14:textId="77777777" w:rsidTr="0056068C">
        <w:trPr>
          <w:trHeight w:hRule="exact" w:val="340"/>
        </w:trPr>
        <w:tc>
          <w:tcPr>
            <w:tcW w:w="2269" w:type="dxa"/>
            <w:vMerge w:val="restart"/>
            <w:noWrap/>
            <w:vAlign w:val="center"/>
          </w:tcPr>
          <w:p w14:paraId="44158AE6" w14:textId="77777777" w:rsidR="0056068C" w:rsidRDefault="00DE1FD5" w:rsidP="0056068C">
            <w:pPr>
              <w:ind w:right="-108"/>
              <w:rPr>
                <w:rFonts w:ascii="BIZ UDゴシック" w:eastAsia="BIZ UDゴシック" w:hAnsi="BIZ UDゴシック"/>
                <w:b/>
                <w:sz w:val="22"/>
              </w:rPr>
            </w:pPr>
            <w:r w:rsidRPr="006A3DE9">
              <w:rPr>
                <w:rFonts w:ascii="BIZ UDゴシック" w:eastAsia="BIZ UDゴシック" w:hAnsi="BIZ UDゴシック" w:hint="eastAsia"/>
                <w:b/>
                <w:sz w:val="22"/>
              </w:rPr>
              <w:t>検討</w:t>
            </w:r>
            <w:r w:rsidR="0056068C">
              <w:rPr>
                <w:rFonts w:ascii="BIZ UDゴシック" w:eastAsia="BIZ UDゴシック" w:hAnsi="BIZ UDゴシック" w:hint="eastAsia"/>
                <w:b/>
                <w:sz w:val="22"/>
              </w:rPr>
              <w:t>調整・事業実施</w:t>
            </w:r>
          </w:p>
          <w:p w14:paraId="5E8FC5E9" w14:textId="61CE5812" w:rsidR="00DE1FD5" w:rsidRPr="006A3DE9" w:rsidRDefault="00DE1FD5" w:rsidP="0056068C">
            <w:pPr>
              <w:ind w:right="-108"/>
              <w:jc w:val="left"/>
              <w:rPr>
                <w:rFonts w:ascii="BIZ UDゴシック" w:eastAsia="BIZ UDゴシック" w:hAnsi="BIZ UDゴシック"/>
                <w:b/>
                <w:sz w:val="22"/>
              </w:rPr>
            </w:pPr>
            <w:r w:rsidRPr="006A3DE9">
              <w:rPr>
                <w:rFonts w:ascii="BIZ UDゴシック" w:eastAsia="BIZ UDゴシック" w:hAnsi="BIZ UDゴシック" w:hint="eastAsia"/>
                <w:b/>
                <w:sz w:val="22"/>
              </w:rPr>
              <w:t>項目</w:t>
            </w:r>
          </w:p>
        </w:tc>
        <w:tc>
          <w:tcPr>
            <w:tcW w:w="6378" w:type="dxa"/>
            <w:gridSpan w:val="5"/>
            <w:noWrap/>
          </w:tcPr>
          <w:p w14:paraId="4CA877A7"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業務スケジュール</w:t>
            </w:r>
          </w:p>
          <w:p w14:paraId="76030CBE"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6E0CD560"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7D62A38E"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4C297D24"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6EB29FF9"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1276" w:type="dxa"/>
            <w:vMerge w:val="restart"/>
            <w:vAlign w:val="center"/>
          </w:tcPr>
          <w:p w14:paraId="55B001C0"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備考</w:t>
            </w:r>
          </w:p>
        </w:tc>
      </w:tr>
      <w:tr w:rsidR="0056068C" w:rsidRPr="006A3DE9" w14:paraId="06ECADC4" w14:textId="77777777" w:rsidTr="0056068C">
        <w:trPr>
          <w:trHeight w:hRule="exact" w:val="709"/>
        </w:trPr>
        <w:tc>
          <w:tcPr>
            <w:tcW w:w="2269" w:type="dxa"/>
            <w:vMerge/>
            <w:noWrap/>
            <w:vAlign w:val="center"/>
          </w:tcPr>
          <w:p w14:paraId="1FF1E5B3" w14:textId="77777777" w:rsidR="0056068C" w:rsidRPr="006A3DE9" w:rsidRDefault="0056068C" w:rsidP="00AB17FF">
            <w:pPr>
              <w:ind w:right="-108"/>
              <w:jc w:val="center"/>
              <w:rPr>
                <w:rFonts w:ascii="BIZ UDゴシック" w:eastAsia="BIZ UDゴシック" w:hAnsi="BIZ UDゴシック"/>
                <w:b/>
                <w:sz w:val="22"/>
              </w:rPr>
            </w:pPr>
          </w:p>
        </w:tc>
        <w:tc>
          <w:tcPr>
            <w:tcW w:w="1275" w:type="dxa"/>
            <w:noWrap/>
          </w:tcPr>
          <w:p w14:paraId="77DA0D3C" w14:textId="7EE2ACCD"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590C4070" w14:textId="6F339755"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1E05C571" w14:textId="1536F177" w:rsidR="0056068C" w:rsidRPr="006A3DE9" w:rsidRDefault="0056068C" w:rsidP="00AB17FF">
            <w:pPr>
              <w:ind w:leftChars="-48" w:left="-108" w:right="-108"/>
              <w:jc w:val="center"/>
              <w:rPr>
                <w:rFonts w:ascii="BIZ UDゴシック" w:eastAsia="BIZ UDゴシック" w:hAnsi="BIZ UDゴシック"/>
                <w:b/>
                <w:sz w:val="22"/>
              </w:rPr>
            </w:pPr>
          </w:p>
        </w:tc>
        <w:tc>
          <w:tcPr>
            <w:tcW w:w="1276" w:type="dxa"/>
          </w:tcPr>
          <w:p w14:paraId="0A2F5DDD"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563091EB"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5E74497B" w14:textId="12EC3163" w:rsidR="0056068C" w:rsidRPr="006A3DE9" w:rsidRDefault="0056068C" w:rsidP="00AB17FF">
            <w:pPr>
              <w:ind w:leftChars="-48" w:left="-108" w:right="-108"/>
              <w:jc w:val="center"/>
              <w:rPr>
                <w:rFonts w:ascii="BIZ UDゴシック" w:eastAsia="BIZ UDゴシック" w:hAnsi="BIZ UDゴシック"/>
                <w:b/>
                <w:sz w:val="22"/>
              </w:rPr>
            </w:pPr>
          </w:p>
        </w:tc>
        <w:tc>
          <w:tcPr>
            <w:tcW w:w="1276" w:type="dxa"/>
          </w:tcPr>
          <w:p w14:paraId="240F0311"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6EF5654C"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2E33CDD3" w14:textId="2E699893" w:rsidR="0056068C" w:rsidRPr="006A3DE9" w:rsidRDefault="0056068C" w:rsidP="00AB17FF">
            <w:pPr>
              <w:ind w:leftChars="-48" w:left="-108" w:right="-108"/>
              <w:jc w:val="center"/>
              <w:rPr>
                <w:rFonts w:ascii="BIZ UDゴシック" w:eastAsia="BIZ UDゴシック" w:hAnsi="BIZ UDゴシック"/>
                <w:b/>
                <w:sz w:val="22"/>
              </w:rPr>
            </w:pPr>
          </w:p>
        </w:tc>
        <w:tc>
          <w:tcPr>
            <w:tcW w:w="1276" w:type="dxa"/>
          </w:tcPr>
          <w:p w14:paraId="434F28DB"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4EDF36B2"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146BDED6" w14:textId="084111A9" w:rsidR="0056068C" w:rsidRPr="006A3DE9" w:rsidRDefault="0056068C" w:rsidP="00AB17FF">
            <w:pPr>
              <w:ind w:leftChars="-48" w:left="-108" w:right="-108"/>
              <w:jc w:val="center"/>
              <w:rPr>
                <w:rFonts w:ascii="BIZ UDゴシック" w:eastAsia="BIZ UDゴシック" w:hAnsi="BIZ UDゴシック"/>
                <w:b/>
                <w:sz w:val="22"/>
              </w:rPr>
            </w:pPr>
          </w:p>
        </w:tc>
        <w:tc>
          <w:tcPr>
            <w:tcW w:w="1275" w:type="dxa"/>
          </w:tcPr>
          <w:p w14:paraId="4DD2A862"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2592866E" w14:textId="77777777" w:rsidR="0056068C" w:rsidRDefault="0056068C" w:rsidP="0056068C">
            <w:pPr>
              <w:ind w:leftChars="-48" w:left="-108" w:right="-108"/>
              <w:rPr>
                <w:rFonts w:ascii="BIZ UDゴシック" w:eastAsia="BIZ UDゴシック" w:hAnsi="BIZ UDゴシック"/>
                <w:b/>
                <w:sz w:val="22"/>
              </w:rPr>
            </w:pPr>
            <w:r>
              <w:rPr>
                <w:rFonts w:ascii="BIZ UDゴシック" w:eastAsia="BIZ UDゴシック" w:hAnsi="BIZ UDゴシック" w:hint="eastAsia"/>
                <w:b/>
                <w:sz w:val="22"/>
              </w:rPr>
              <w:t>～〇月〇日</w:t>
            </w:r>
          </w:p>
          <w:p w14:paraId="70643007" w14:textId="6DB3F471" w:rsidR="0056068C" w:rsidRPr="006A3DE9" w:rsidRDefault="0056068C"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w:t>
            </w:r>
          </w:p>
        </w:tc>
        <w:tc>
          <w:tcPr>
            <w:tcW w:w="1276" w:type="dxa"/>
            <w:vMerge/>
          </w:tcPr>
          <w:p w14:paraId="4E936092" w14:textId="77777777" w:rsidR="0056068C" w:rsidRPr="006A3DE9" w:rsidRDefault="0056068C" w:rsidP="00AB17FF">
            <w:pPr>
              <w:ind w:leftChars="-48" w:left="-108" w:right="-108"/>
              <w:rPr>
                <w:rFonts w:ascii="BIZ UDゴシック" w:eastAsia="BIZ UDゴシック" w:hAnsi="BIZ UDゴシック"/>
                <w:b/>
                <w:sz w:val="22"/>
              </w:rPr>
            </w:pPr>
          </w:p>
        </w:tc>
      </w:tr>
      <w:tr w:rsidR="0056068C" w:rsidRPr="00691FED" w14:paraId="4163EB59" w14:textId="77777777" w:rsidTr="0056068C">
        <w:trPr>
          <w:trHeight w:hRule="exact" w:val="340"/>
        </w:trPr>
        <w:tc>
          <w:tcPr>
            <w:tcW w:w="2269" w:type="dxa"/>
            <w:noWrap/>
          </w:tcPr>
          <w:p w14:paraId="40D2DAD2" w14:textId="77777777" w:rsidR="0056068C" w:rsidRPr="00691FED" w:rsidRDefault="0056068C" w:rsidP="00AB17FF">
            <w:pPr>
              <w:ind w:right="-108"/>
              <w:jc w:val="left"/>
              <w:rPr>
                <w:rFonts w:ascii="BIZ UD明朝 Medium" w:eastAsia="BIZ UD明朝 Medium" w:hAnsi="BIZ UD明朝 Medium"/>
                <w:sz w:val="22"/>
              </w:rPr>
            </w:pPr>
          </w:p>
        </w:tc>
        <w:tc>
          <w:tcPr>
            <w:tcW w:w="1275" w:type="dxa"/>
            <w:noWrap/>
          </w:tcPr>
          <w:p w14:paraId="742180FA"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445DFD18"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64C34860"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32BC6FBB" w14:textId="77777777" w:rsidR="0056068C" w:rsidRPr="00691FED" w:rsidRDefault="0056068C" w:rsidP="00AB17FF">
            <w:pPr>
              <w:ind w:leftChars="-48" w:left="-108" w:right="-108"/>
              <w:rPr>
                <w:rFonts w:ascii="BIZ UD明朝 Medium" w:eastAsia="BIZ UD明朝 Medium" w:hAnsi="BIZ UD明朝 Medium"/>
                <w:sz w:val="22"/>
              </w:rPr>
            </w:pPr>
          </w:p>
        </w:tc>
        <w:tc>
          <w:tcPr>
            <w:tcW w:w="1275" w:type="dxa"/>
          </w:tcPr>
          <w:p w14:paraId="4C12897C"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7E3138FB" w14:textId="77777777" w:rsidR="0056068C" w:rsidRPr="00691FED" w:rsidRDefault="0056068C" w:rsidP="00AB17FF">
            <w:pPr>
              <w:ind w:leftChars="-48" w:left="-108" w:right="-108"/>
              <w:rPr>
                <w:rFonts w:ascii="BIZ UD明朝 Medium" w:eastAsia="BIZ UD明朝 Medium" w:hAnsi="BIZ UD明朝 Medium"/>
                <w:sz w:val="22"/>
              </w:rPr>
            </w:pPr>
          </w:p>
        </w:tc>
      </w:tr>
      <w:tr w:rsidR="0056068C" w:rsidRPr="00691FED" w14:paraId="6CBD3350" w14:textId="77777777" w:rsidTr="0056068C">
        <w:trPr>
          <w:trHeight w:hRule="exact" w:val="340"/>
        </w:trPr>
        <w:tc>
          <w:tcPr>
            <w:tcW w:w="2269" w:type="dxa"/>
            <w:noWrap/>
          </w:tcPr>
          <w:p w14:paraId="31487A0B" w14:textId="77777777" w:rsidR="0056068C" w:rsidRPr="00691FED" w:rsidRDefault="0056068C" w:rsidP="00AB17FF">
            <w:pPr>
              <w:ind w:right="-108"/>
              <w:jc w:val="left"/>
              <w:rPr>
                <w:rFonts w:ascii="BIZ UD明朝 Medium" w:eastAsia="BIZ UD明朝 Medium" w:hAnsi="BIZ UD明朝 Medium"/>
                <w:sz w:val="22"/>
              </w:rPr>
            </w:pPr>
          </w:p>
        </w:tc>
        <w:tc>
          <w:tcPr>
            <w:tcW w:w="1275" w:type="dxa"/>
            <w:noWrap/>
          </w:tcPr>
          <w:p w14:paraId="447EC120"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4DC3CD41"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6BA60E47"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5C7EA790" w14:textId="77777777" w:rsidR="0056068C" w:rsidRPr="00691FED" w:rsidRDefault="0056068C" w:rsidP="00AB17FF">
            <w:pPr>
              <w:ind w:leftChars="-48" w:left="-108" w:right="-108"/>
              <w:rPr>
                <w:rFonts w:ascii="BIZ UD明朝 Medium" w:eastAsia="BIZ UD明朝 Medium" w:hAnsi="BIZ UD明朝 Medium"/>
                <w:sz w:val="22"/>
              </w:rPr>
            </w:pPr>
          </w:p>
        </w:tc>
        <w:tc>
          <w:tcPr>
            <w:tcW w:w="1275" w:type="dxa"/>
          </w:tcPr>
          <w:p w14:paraId="4D3FF7DB"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2A146D98" w14:textId="77777777" w:rsidR="0056068C" w:rsidRPr="00691FED" w:rsidRDefault="0056068C" w:rsidP="00AB17FF">
            <w:pPr>
              <w:ind w:leftChars="-48" w:left="-108" w:right="-108"/>
              <w:rPr>
                <w:rFonts w:ascii="BIZ UD明朝 Medium" w:eastAsia="BIZ UD明朝 Medium" w:hAnsi="BIZ UD明朝 Medium"/>
                <w:sz w:val="22"/>
              </w:rPr>
            </w:pPr>
          </w:p>
        </w:tc>
      </w:tr>
      <w:tr w:rsidR="0056068C" w:rsidRPr="00691FED" w14:paraId="669BB336" w14:textId="77777777" w:rsidTr="0056068C">
        <w:trPr>
          <w:trHeight w:hRule="exact" w:val="340"/>
        </w:trPr>
        <w:tc>
          <w:tcPr>
            <w:tcW w:w="2269" w:type="dxa"/>
            <w:noWrap/>
          </w:tcPr>
          <w:p w14:paraId="31666EC3" w14:textId="77777777" w:rsidR="0056068C" w:rsidRPr="00691FED" w:rsidRDefault="0056068C" w:rsidP="00AB17FF">
            <w:pPr>
              <w:ind w:right="-108"/>
              <w:jc w:val="left"/>
              <w:rPr>
                <w:rFonts w:ascii="BIZ UD明朝 Medium" w:eastAsia="BIZ UD明朝 Medium" w:hAnsi="BIZ UD明朝 Medium"/>
                <w:sz w:val="22"/>
              </w:rPr>
            </w:pPr>
          </w:p>
        </w:tc>
        <w:tc>
          <w:tcPr>
            <w:tcW w:w="1275" w:type="dxa"/>
            <w:noWrap/>
          </w:tcPr>
          <w:p w14:paraId="41B3FB7E"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30C3E3A5"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660106BB"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506C3350" w14:textId="77777777" w:rsidR="0056068C" w:rsidRPr="00691FED" w:rsidRDefault="0056068C" w:rsidP="00AB17FF">
            <w:pPr>
              <w:ind w:leftChars="-48" w:left="-108" w:right="-108"/>
              <w:rPr>
                <w:rFonts w:ascii="BIZ UD明朝 Medium" w:eastAsia="BIZ UD明朝 Medium" w:hAnsi="BIZ UD明朝 Medium"/>
                <w:sz w:val="22"/>
              </w:rPr>
            </w:pPr>
          </w:p>
        </w:tc>
        <w:tc>
          <w:tcPr>
            <w:tcW w:w="1275" w:type="dxa"/>
          </w:tcPr>
          <w:p w14:paraId="355DC68F"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6997260D" w14:textId="77777777" w:rsidR="0056068C" w:rsidRPr="00691FED" w:rsidRDefault="0056068C" w:rsidP="00AB17FF">
            <w:pPr>
              <w:ind w:leftChars="-48" w:left="-108" w:right="-108"/>
              <w:rPr>
                <w:rFonts w:ascii="BIZ UD明朝 Medium" w:eastAsia="BIZ UD明朝 Medium" w:hAnsi="BIZ UD明朝 Medium"/>
                <w:sz w:val="22"/>
              </w:rPr>
            </w:pPr>
          </w:p>
        </w:tc>
      </w:tr>
      <w:tr w:rsidR="0056068C" w:rsidRPr="00691FED" w14:paraId="57B195B5" w14:textId="77777777" w:rsidTr="0056068C">
        <w:trPr>
          <w:trHeight w:hRule="exact" w:val="340"/>
        </w:trPr>
        <w:tc>
          <w:tcPr>
            <w:tcW w:w="2269" w:type="dxa"/>
            <w:noWrap/>
          </w:tcPr>
          <w:p w14:paraId="7E370D6F" w14:textId="77777777" w:rsidR="0056068C" w:rsidRPr="00691FED" w:rsidRDefault="0056068C" w:rsidP="00AB17FF">
            <w:pPr>
              <w:ind w:right="-108"/>
              <w:jc w:val="left"/>
              <w:rPr>
                <w:rFonts w:ascii="BIZ UD明朝 Medium" w:eastAsia="BIZ UD明朝 Medium" w:hAnsi="BIZ UD明朝 Medium"/>
                <w:sz w:val="22"/>
              </w:rPr>
            </w:pPr>
          </w:p>
        </w:tc>
        <w:tc>
          <w:tcPr>
            <w:tcW w:w="1275" w:type="dxa"/>
            <w:noWrap/>
          </w:tcPr>
          <w:p w14:paraId="210B4DF7"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49BAD346"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1F47F667"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26C49C52" w14:textId="77777777" w:rsidR="0056068C" w:rsidRPr="00691FED" w:rsidRDefault="0056068C" w:rsidP="00AB17FF">
            <w:pPr>
              <w:ind w:leftChars="-48" w:left="-108" w:right="-108"/>
              <w:rPr>
                <w:rFonts w:ascii="BIZ UD明朝 Medium" w:eastAsia="BIZ UD明朝 Medium" w:hAnsi="BIZ UD明朝 Medium"/>
                <w:sz w:val="22"/>
              </w:rPr>
            </w:pPr>
          </w:p>
        </w:tc>
        <w:tc>
          <w:tcPr>
            <w:tcW w:w="1275" w:type="dxa"/>
          </w:tcPr>
          <w:p w14:paraId="25CD35A9"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4C905249" w14:textId="77777777" w:rsidR="0056068C" w:rsidRPr="00691FED" w:rsidRDefault="0056068C" w:rsidP="00AB17FF">
            <w:pPr>
              <w:ind w:leftChars="-48" w:left="-108" w:right="-108"/>
              <w:rPr>
                <w:rFonts w:ascii="BIZ UD明朝 Medium" w:eastAsia="BIZ UD明朝 Medium" w:hAnsi="BIZ UD明朝 Medium"/>
                <w:sz w:val="22"/>
              </w:rPr>
            </w:pPr>
          </w:p>
        </w:tc>
      </w:tr>
      <w:tr w:rsidR="0056068C" w:rsidRPr="00691FED" w14:paraId="1652C628" w14:textId="77777777" w:rsidTr="0056068C">
        <w:trPr>
          <w:trHeight w:hRule="exact" w:val="340"/>
        </w:trPr>
        <w:tc>
          <w:tcPr>
            <w:tcW w:w="2269" w:type="dxa"/>
            <w:noWrap/>
          </w:tcPr>
          <w:p w14:paraId="52C91CC4" w14:textId="77777777" w:rsidR="0056068C" w:rsidRPr="00691FED" w:rsidRDefault="0056068C" w:rsidP="00AB17FF">
            <w:pPr>
              <w:ind w:right="-108"/>
              <w:jc w:val="left"/>
              <w:rPr>
                <w:rFonts w:ascii="BIZ UD明朝 Medium" w:eastAsia="BIZ UD明朝 Medium" w:hAnsi="BIZ UD明朝 Medium"/>
                <w:sz w:val="22"/>
              </w:rPr>
            </w:pPr>
          </w:p>
        </w:tc>
        <w:tc>
          <w:tcPr>
            <w:tcW w:w="1275" w:type="dxa"/>
            <w:noWrap/>
          </w:tcPr>
          <w:p w14:paraId="08616725"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1BBEA50D"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7BCE9672"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3F6E927E" w14:textId="77777777" w:rsidR="0056068C" w:rsidRPr="00691FED" w:rsidRDefault="0056068C" w:rsidP="00AB17FF">
            <w:pPr>
              <w:ind w:leftChars="-48" w:left="-108" w:right="-108"/>
              <w:rPr>
                <w:rFonts w:ascii="BIZ UD明朝 Medium" w:eastAsia="BIZ UD明朝 Medium" w:hAnsi="BIZ UD明朝 Medium"/>
                <w:sz w:val="22"/>
              </w:rPr>
            </w:pPr>
          </w:p>
        </w:tc>
        <w:tc>
          <w:tcPr>
            <w:tcW w:w="1275" w:type="dxa"/>
          </w:tcPr>
          <w:p w14:paraId="0963E592"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586ADAA5" w14:textId="77777777" w:rsidR="0056068C" w:rsidRPr="00691FED" w:rsidRDefault="0056068C" w:rsidP="00AB17FF">
            <w:pPr>
              <w:ind w:leftChars="-48" w:left="-108" w:right="-108"/>
              <w:rPr>
                <w:rFonts w:ascii="BIZ UD明朝 Medium" w:eastAsia="BIZ UD明朝 Medium" w:hAnsi="BIZ UD明朝 Medium"/>
                <w:sz w:val="22"/>
              </w:rPr>
            </w:pPr>
          </w:p>
        </w:tc>
      </w:tr>
      <w:tr w:rsidR="0056068C" w:rsidRPr="00691FED" w14:paraId="1F21C20E" w14:textId="77777777" w:rsidTr="0056068C">
        <w:trPr>
          <w:trHeight w:hRule="exact" w:val="340"/>
        </w:trPr>
        <w:tc>
          <w:tcPr>
            <w:tcW w:w="2269" w:type="dxa"/>
            <w:noWrap/>
          </w:tcPr>
          <w:p w14:paraId="0088BAB0" w14:textId="77777777" w:rsidR="0056068C" w:rsidRPr="00691FED" w:rsidRDefault="0056068C" w:rsidP="00AB17FF">
            <w:pPr>
              <w:ind w:right="-108"/>
              <w:jc w:val="left"/>
              <w:rPr>
                <w:rFonts w:ascii="BIZ UD明朝 Medium" w:eastAsia="BIZ UD明朝 Medium" w:hAnsi="BIZ UD明朝 Medium"/>
                <w:sz w:val="22"/>
              </w:rPr>
            </w:pPr>
          </w:p>
        </w:tc>
        <w:tc>
          <w:tcPr>
            <w:tcW w:w="1275" w:type="dxa"/>
            <w:noWrap/>
          </w:tcPr>
          <w:p w14:paraId="186E905C"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64A4E985"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259F7F54"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72E479CD" w14:textId="77777777" w:rsidR="0056068C" w:rsidRPr="00691FED" w:rsidRDefault="0056068C" w:rsidP="00AB17FF">
            <w:pPr>
              <w:ind w:leftChars="-48" w:left="-108" w:right="-108"/>
              <w:rPr>
                <w:rFonts w:ascii="BIZ UD明朝 Medium" w:eastAsia="BIZ UD明朝 Medium" w:hAnsi="BIZ UD明朝 Medium"/>
                <w:sz w:val="22"/>
              </w:rPr>
            </w:pPr>
          </w:p>
        </w:tc>
        <w:tc>
          <w:tcPr>
            <w:tcW w:w="1275" w:type="dxa"/>
          </w:tcPr>
          <w:p w14:paraId="203061AF"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7B203F1A" w14:textId="77777777" w:rsidR="0056068C" w:rsidRPr="00691FED" w:rsidRDefault="0056068C" w:rsidP="00AB17FF">
            <w:pPr>
              <w:ind w:leftChars="-48" w:left="-108" w:right="-108"/>
              <w:rPr>
                <w:rFonts w:ascii="BIZ UD明朝 Medium" w:eastAsia="BIZ UD明朝 Medium" w:hAnsi="BIZ UD明朝 Medium"/>
                <w:sz w:val="22"/>
              </w:rPr>
            </w:pPr>
          </w:p>
        </w:tc>
      </w:tr>
      <w:tr w:rsidR="0056068C" w:rsidRPr="00691FED" w14:paraId="3D59FA27" w14:textId="77777777" w:rsidTr="0056068C">
        <w:trPr>
          <w:trHeight w:hRule="exact" w:val="340"/>
        </w:trPr>
        <w:tc>
          <w:tcPr>
            <w:tcW w:w="2269" w:type="dxa"/>
            <w:noWrap/>
          </w:tcPr>
          <w:p w14:paraId="6D1E656E" w14:textId="77777777" w:rsidR="0056068C" w:rsidRPr="00691FED" w:rsidRDefault="0056068C" w:rsidP="00AB17FF">
            <w:pPr>
              <w:ind w:right="-108"/>
              <w:jc w:val="left"/>
              <w:rPr>
                <w:rFonts w:ascii="BIZ UD明朝 Medium" w:eastAsia="BIZ UD明朝 Medium" w:hAnsi="BIZ UD明朝 Medium"/>
                <w:sz w:val="22"/>
              </w:rPr>
            </w:pPr>
          </w:p>
        </w:tc>
        <w:tc>
          <w:tcPr>
            <w:tcW w:w="1275" w:type="dxa"/>
            <w:noWrap/>
          </w:tcPr>
          <w:p w14:paraId="42261EB4"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4B74AF0A"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566BEFB1"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05D74A12" w14:textId="77777777" w:rsidR="0056068C" w:rsidRPr="00691FED" w:rsidRDefault="0056068C" w:rsidP="00AB17FF">
            <w:pPr>
              <w:ind w:leftChars="-48" w:left="-108" w:right="-108"/>
              <w:rPr>
                <w:rFonts w:ascii="BIZ UD明朝 Medium" w:eastAsia="BIZ UD明朝 Medium" w:hAnsi="BIZ UD明朝 Medium"/>
                <w:sz w:val="22"/>
              </w:rPr>
            </w:pPr>
          </w:p>
        </w:tc>
        <w:tc>
          <w:tcPr>
            <w:tcW w:w="1275" w:type="dxa"/>
          </w:tcPr>
          <w:p w14:paraId="7893DAAE" w14:textId="77777777" w:rsidR="0056068C" w:rsidRPr="00691FED" w:rsidRDefault="0056068C" w:rsidP="00AB17FF">
            <w:pPr>
              <w:ind w:leftChars="-48" w:left="-108" w:right="-108"/>
              <w:rPr>
                <w:rFonts w:ascii="BIZ UD明朝 Medium" w:eastAsia="BIZ UD明朝 Medium" w:hAnsi="BIZ UD明朝 Medium"/>
                <w:sz w:val="22"/>
              </w:rPr>
            </w:pPr>
          </w:p>
        </w:tc>
        <w:tc>
          <w:tcPr>
            <w:tcW w:w="1276" w:type="dxa"/>
          </w:tcPr>
          <w:p w14:paraId="5B393959" w14:textId="77777777" w:rsidR="0056068C" w:rsidRPr="00691FED" w:rsidRDefault="0056068C" w:rsidP="00AB17FF">
            <w:pPr>
              <w:ind w:leftChars="-48" w:left="-108" w:right="-108"/>
              <w:rPr>
                <w:rFonts w:ascii="BIZ UD明朝 Medium" w:eastAsia="BIZ UD明朝 Medium" w:hAnsi="BIZ UD明朝 Medium"/>
                <w:sz w:val="22"/>
              </w:rPr>
            </w:pPr>
          </w:p>
        </w:tc>
      </w:tr>
    </w:tbl>
    <w:p w14:paraId="3FDE7672" w14:textId="77777777" w:rsidR="00DE1FD5" w:rsidRPr="00691FED" w:rsidRDefault="00DE1FD5" w:rsidP="00DE1FD5">
      <w:pPr>
        <w:ind w:right="936"/>
        <w:rPr>
          <w:rFonts w:ascii="BIZ UD明朝 Medium" w:eastAsia="BIZ UD明朝 Medium" w:hAnsi="BIZ UD明朝 Medium"/>
          <w:sz w:val="22"/>
        </w:rPr>
      </w:pPr>
    </w:p>
    <w:p w14:paraId="5472C9CE" w14:textId="5D0C9477" w:rsidR="00DE1FD5" w:rsidRDefault="00DE1FD5" w:rsidP="00DE1FD5">
      <w:pPr>
        <w:widowControl/>
        <w:jc w:val="left"/>
        <w:rPr>
          <w:rFonts w:ascii="BIZ UD明朝 Medium" w:eastAsia="BIZ UD明朝 Medium" w:hAnsi="BIZ UD明朝 Medium"/>
          <w:sz w:val="24"/>
          <w:szCs w:val="24"/>
        </w:rPr>
      </w:pPr>
    </w:p>
    <w:p w14:paraId="46A87744" w14:textId="77777777" w:rsidR="00DD7E81" w:rsidRPr="00691FED" w:rsidRDefault="00DD7E81" w:rsidP="00DE1FD5">
      <w:pPr>
        <w:widowControl/>
        <w:jc w:val="left"/>
        <w:rPr>
          <w:rFonts w:ascii="BIZ UD明朝 Medium" w:eastAsia="BIZ UD明朝 Medium" w:hAnsi="BIZ UD明朝 Medium"/>
          <w:sz w:val="24"/>
          <w:szCs w:val="24"/>
        </w:rPr>
      </w:pPr>
    </w:p>
    <w:p w14:paraId="5CBCCBBA" w14:textId="0AD7F197" w:rsidR="0039269E" w:rsidRPr="00691FED" w:rsidRDefault="00413296" w:rsidP="0039269E">
      <w:pPr>
        <w:tabs>
          <w:tab w:val="left" w:pos="5116"/>
        </w:tabs>
        <w:ind w:right="936"/>
        <w:rPr>
          <w:rFonts w:ascii="BIZ UDゴシック" w:eastAsia="BIZ UDゴシック" w:hAnsi="BIZ UDゴシック"/>
          <w:b/>
          <w:sz w:val="22"/>
        </w:rPr>
      </w:pPr>
      <w:r>
        <w:rPr>
          <w:rFonts w:ascii="BIZ UDゴシック" w:eastAsia="BIZ UDゴシック" w:hAnsi="BIZ UDゴシック" w:hint="eastAsia"/>
          <w:b/>
          <w:sz w:val="22"/>
        </w:rPr>
        <w:lastRenderedPageBreak/>
        <w:t>個人情報保護・セキュリティ対策</w:t>
      </w:r>
      <w:r>
        <w:rPr>
          <w:rFonts w:ascii="BIZ UDゴシック" w:eastAsia="BIZ UDゴシック" w:hAnsi="BIZ UDゴシック" w:hint="eastAsia"/>
          <w:b/>
          <w:color w:val="000000" w:themeColor="text1"/>
          <w:sz w:val="24"/>
          <w:szCs w:val="24"/>
        </w:rPr>
        <w:t>（別紙・任意様式可）</w:t>
      </w:r>
    </w:p>
    <w:p w14:paraId="51E0952E" w14:textId="7008FEDE" w:rsidR="0039269E" w:rsidRPr="00691FED" w:rsidRDefault="0039269E" w:rsidP="0039269E">
      <w:pPr>
        <w:ind w:right="936"/>
        <w:rPr>
          <w:rFonts w:ascii="BIZ UD明朝 Medium" w:eastAsia="BIZ UD明朝 Medium" w:hAnsi="BIZ UD明朝 Medium"/>
          <w:sz w:val="22"/>
        </w:rPr>
      </w:pPr>
    </w:p>
    <w:tbl>
      <w:tblPr>
        <w:tblStyle w:val="aa"/>
        <w:tblW w:w="0" w:type="auto"/>
        <w:tblInd w:w="108" w:type="dxa"/>
        <w:tblLook w:val="04A0" w:firstRow="1" w:lastRow="0" w:firstColumn="1" w:lastColumn="0" w:noHBand="0" w:noVBand="1"/>
      </w:tblPr>
      <w:tblGrid>
        <w:gridCol w:w="9520"/>
      </w:tblGrid>
      <w:tr w:rsidR="00FE38D5" w:rsidRPr="00FA2C4E" w14:paraId="052D9488" w14:textId="77777777" w:rsidTr="00413296">
        <w:trPr>
          <w:trHeight w:val="13438"/>
        </w:trPr>
        <w:tc>
          <w:tcPr>
            <w:tcW w:w="9520" w:type="dxa"/>
          </w:tcPr>
          <w:p w14:paraId="71F08BAE" w14:textId="77777777" w:rsidR="00CF395A" w:rsidRDefault="00413296" w:rsidP="00276492">
            <w:pPr>
              <w:ind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4974802F" w14:textId="31179D0B" w:rsidR="00FE38D5" w:rsidRDefault="00413296" w:rsidP="00CF395A">
            <w:pPr>
              <w:ind w:right="28" w:firstLineChars="100" w:firstLine="254"/>
              <w:rPr>
                <w:rFonts w:ascii="BIZ UD明朝 Medium" w:eastAsia="BIZ UD明朝 Medium" w:hAnsi="BIZ UD明朝 Medium"/>
                <w:color w:val="000000" w:themeColor="text1"/>
                <w:sz w:val="24"/>
                <w:szCs w:val="24"/>
              </w:rPr>
            </w:pPr>
            <w:r w:rsidRPr="00413296">
              <w:rPr>
                <w:rFonts w:ascii="BIZ UD明朝 Medium" w:eastAsia="BIZ UD明朝 Medium" w:hAnsi="BIZ UD明朝 Medium" w:hint="eastAsia"/>
                <w:color w:val="000000" w:themeColor="text1"/>
                <w:sz w:val="24"/>
                <w:szCs w:val="24"/>
              </w:rPr>
              <w:t>事業者として個人情報保護やセキュリティ対策について、十分に体制を整備・対策できているか。</w:t>
            </w:r>
          </w:p>
          <w:p w14:paraId="65FDBBF9" w14:textId="180998E0" w:rsidR="00DF4AEB" w:rsidRDefault="00DF4AEB" w:rsidP="00DF4AEB">
            <w:pPr>
              <w:pStyle w:val="a5"/>
              <w:numPr>
                <w:ilvl w:val="0"/>
                <w:numId w:val="14"/>
              </w:numPr>
              <w:ind w:leftChars="0" w:right="28"/>
              <w:rPr>
                <w:rFonts w:ascii="BIZ UD明朝 Medium" w:eastAsia="BIZ UD明朝 Medium" w:hAnsi="BIZ UD明朝 Medium"/>
                <w:color w:val="000000" w:themeColor="text1"/>
                <w:sz w:val="24"/>
                <w:szCs w:val="24"/>
              </w:rPr>
            </w:pPr>
            <w:r w:rsidRPr="00DF4AEB">
              <w:rPr>
                <w:rFonts w:ascii="BIZ UD明朝 Medium" w:eastAsia="BIZ UD明朝 Medium" w:hAnsi="BIZ UD明朝 Medium" w:hint="eastAsia"/>
                <w:color w:val="000000" w:themeColor="text1"/>
                <w:sz w:val="24"/>
                <w:szCs w:val="24"/>
              </w:rPr>
              <w:t>プライバシーマークやISMS（ISO27001）などの外部認証</w:t>
            </w:r>
            <w:r w:rsidR="00CD0054">
              <w:rPr>
                <w:rFonts w:ascii="BIZ UD明朝 Medium" w:eastAsia="BIZ UD明朝 Medium" w:hAnsi="BIZ UD明朝 Medium" w:hint="eastAsia"/>
                <w:color w:val="000000" w:themeColor="text1"/>
                <w:sz w:val="24"/>
                <w:szCs w:val="24"/>
              </w:rPr>
              <w:t>の</w:t>
            </w:r>
            <w:r w:rsidRPr="00DF4AEB">
              <w:rPr>
                <w:rFonts w:ascii="BIZ UD明朝 Medium" w:eastAsia="BIZ UD明朝 Medium" w:hAnsi="BIZ UD明朝 Medium" w:hint="eastAsia"/>
                <w:color w:val="000000" w:themeColor="text1"/>
                <w:sz w:val="24"/>
                <w:szCs w:val="24"/>
              </w:rPr>
              <w:t>取得</w:t>
            </w:r>
            <w:r>
              <w:rPr>
                <w:rFonts w:ascii="BIZ UD明朝 Medium" w:eastAsia="BIZ UD明朝 Medium" w:hAnsi="BIZ UD明朝 Medium" w:hint="eastAsia"/>
                <w:color w:val="000000" w:themeColor="text1"/>
                <w:sz w:val="24"/>
                <w:szCs w:val="24"/>
              </w:rPr>
              <w:t>有無又は</w:t>
            </w:r>
            <w:r w:rsidR="00122CD3">
              <w:rPr>
                <w:rFonts w:ascii="BIZ UD明朝 Medium" w:eastAsia="BIZ UD明朝 Medium" w:hAnsi="BIZ UD明朝 Medium" w:hint="eastAsia"/>
                <w:color w:val="000000" w:themeColor="text1"/>
                <w:sz w:val="24"/>
                <w:szCs w:val="24"/>
              </w:rPr>
              <w:t>同等の内部規定（個人情報保護方針）の</w:t>
            </w:r>
            <w:r w:rsidRPr="00DF4AEB">
              <w:rPr>
                <w:rFonts w:ascii="BIZ UD明朝 Medium" w:eastAsia="BIZ UD明朝 Medium" w:hAnsi="BIZ UD明朝 Medium" w:hint="eastAsia"/>
                <w:color w:val="000000" w:themeColor="text1"/>
                <w:sz w:val="24"/>
                <w:szCs w:val="24"/>
              </w:rPr>
              <w:t>整備</w:t>
            </w:r>
            <w:r>
              <w:rPr>
                <w:rFonts w:ascii="BIZ UD明朝 Medium" w:eastAsia="BIZ UD明朝 Medium" w:hAnsi="BIZ UD明朝 Medium" w:hint="eastAsia"/>
                <w:color w:val="000000" w:themeColor="text1"/>
                <w:sz w:val="24"/>
                <w:szCs w:val="24"/>
              </w:rPr>
              <w:t>状況</w:t>
            </w:r>
            <w:r w:rsidR="00122CD3">
              <w:rPr>
                <w:rFonts w:ascii="BIZ UD明朝 Medium" w:eastAsia="BIZ UD明朝 Medium" w:hAnsi="BIZ UD明朝 Medium" w:hint="eastAsia"/>
                <w:color w:val="000000" w:themeColor="text1"/>
                <w:sz w:val="24"/>
                <w:szCs w:val="24"/>
              </w:rPr>
              <w:t>や</w:t>
            </w:r>
            <w:r w:rsidR="00122CD3" w:rsidRPr="00EB40ED">
              <w:rPr>
                <w:rFonts w:ascii="BIZ UD明朝 Medium" w:eastAsia="BIZ UD明朝 Medium" w:hAnsi="BIZ UD明朝 Medium" w:hint="eastAsia"/>
                <w:color w:val="000000" w:themeColor="text1"/>
                <w:sz w:val="24"/>
                <w:szCs w:val="24"/>
              </w:rPr>
              <w:t>注文サイト</w:t>
            </w:r>
            <w:r w:rsidR="00122CD3">
              <w:rPr>
                <w:rFonts w:ascii="BIZ UD明朝 Medium" w:eastAsia="BIZ UD明朝 Medium" w:hAnsi="BIZ UD明朝 Medium" w:hint="eastAsia"/>
                <w:color w:val="000000" w:themeColor="text1"/>
                <w:sz w:val="24"/>
                <w:szCs w:val="24"/>
              </w:rPr>
              <w:t>の</w:t>
            </w:r>
            <w:r w:rsidR="00122CD3" w:rsidRPr="00EB40ED">
              <w:rPr>
                <w:rFonts w:ascii="BIZ UD明朝 Medium" w:eastAsia="BIZ UD明朝 Medium" w:hAnsi="BIZ UD明朝 Medium" w:hint="eastAsia"/>
                <w:color w:val="000000" w:themeColor="text1"/>
                <w:sz w:val="24"/>
                <w:szCs w:val="24"/>
              </w:rPr>
              <w:t>SSL/TLS暗号化対応</w:t>
            </w:r>
            <w:r w:rsidR="00122CD3">
              <w:rPr>
                <w:rFonts w:ascii="BIZ UD明朝 Medium" w:eastAsia="BIZ UD明朝 Medium" w:hAnsi="BIZ UD明朝 Medium" w:hint="eastAsia"/>
                <w:color w:val="000000" w:themeColor="text1"/>
                <w:sz w:val="24"/>
                <w:szCs w:val="24"/>
              </w:rPr>
              <w:t>等の外部からの改ざん防止策</w:t>
            </w:r>
            <w:r>
              <w:rPr>
                <w:rFonts w:ascii="BIZ UD明朝 Medium" w:eastAsia="BIZ UD明朝 Medium" w:hAnsi="BIZ UD明朝 Medium" w:hint="eastAsia"/>
                <w:color w:val="000000" w:themeColor="text1"/>
                <w:sz w:val="24"/>
                <w:szCs w:val="24"/>
              </w:rPr>
              <w:t>を記載すること</w:t>
            </w:r>
            <w:r w:rsidRPr="00DF4AEB">
              <w:rPr>
                <w:rFonts w:ascii="BIZ UD明朝 Medium" w:eastAsia="BIZ UD明朝 Medium" w:hAnsi="BIZ UD明朝 Medium" w:hint="eastAsia"/>
                <w:color w:val="000000" w:themeColor="text1"/>
                <w:sz w:val="24"/>
                <w:szCs w:val="24"/>
              </w:rPr>
              <w:t>。</w:t>
            </w:r>
          </w:p>
          <w:p w14:paraId="1CDDD47E" w14:textId="35E002A6" w:rsidR="00EB40ED" w:rsidRPr="00122CD3" w:rsidRDefault="00EB40ED" w:rsidP="00122CD3">
            <w:pPr>
              <w:ind w:left="255" w:right="28"/>
              <w:rPr>
                <w:rFonts w:ascii="BIZ UD明朝 Medium" w:eastAsia="BIZ UD明朝 Medium" w:hAnsi="BIZ UD明朝 Medium"/>
                <w:color w:val="000000" w:themeColor="text1"/>
                <w:sz w:val="24"/>
                <w:szCs w:val="24"/>
              </w:rPr>
            </w:pPr>
          </w:p>
        </w:tc>
      </w:tr>
    </w:tbl>
    <w:p w14:paraId="2FC7F428" w14:textId="39E1811B" w:rsidR="0039269E" w:rsidRPr="00FE38D5" w:rsidRDefault="0039269E" w:rsidP="0039269E">
      <w:pPr>
        <w:ind w:right="936"/>
        <w:rPr>
          <w:rFonts w:ascii="BIZ UD明朝 Medium" w:eastAsia="BIZ UD明朝 Medium" w:hAnsi="BIZ UD明朝 Medium"/>
          <w:sz w:val="22"/>
        </w:rPr>
      </w:pPr>
    </w:p>
    <w:p w14:paraId="4466C694" w14:textId="5B00C745" w:rsidR="00410FB2" w:rsidRDefault="001B55C2" w:rsidP="00181E39">
      <w:pPr>
        <w:tabs>
          <w:tab w:val="left" w:pos="5152"/>
        </w:tabs>
        <w:ind w:right="-1"/>
        <w:jc w:val="left"/>
        <w:rPr>
          <w:rFonts w:ascii="BIZ UDゴシック" w:eastAsia="BIZ UDゴシック" w:hAnsi="BIZ UDゴシック"/>
          <w:b/>
          <w:color w:val="000000" w:themeColor="text1"/>
          <w:sz w:val="24"/>
          <w:szCs w:val="24"/>
        </w:rPr>
      </w:pPr>
      <w:r w:rsidRPr="00FA2C4E">
        <w:rPr>
          <w:rFonts w:ascii="BIZ UDゴシック" w:eastAsia="BIZ UDゴシック" w:hAnsi="BIZ UDゴシック" w:hint="eastAsia"/>
          <w:b/>
          <w:color w:val="000000" w:themeColor="text1"/>
          <w:sz w:val="24"/>
          <w:szCs w:val="24"/>
        </w:rPr>
        <w:lastRenderedPageBreak/>
        <w:t>特定</w:t>
      </w:r>
      <w:r w:rsidR="004710CF" w:rsidRPr="00FA2C4E">
        <w:rPr>
          <w:rFonts w:ascii="BIZ UDゴシック" w:eastAsia="BIZ UDゴシック" w:hAnsi="BIZ UDゴシック" w:hint="eastAsia"/>
          <w:b/>
          <w:color w:val="000000" w:themeColor="text1"/>
          <w:sz w:val="24"/>
          <w:szCs w:val="24"/>
        </w:rPr>
        <w:t>テーマに対する技術提案</w:t>
      </w:r>
      <w:r w:rsidR="004E5AE7">
        <w:rPr>
          <w:rFonts w:ascii="BIZ UDゴシック" w:eastAsia="BIZ UDゴシック" w:hAnsi="BIZ UDゴシック" w:hint="eastAsia"/>
          <w:b/>
          <w:color w:val="000000" w:themeColor="text1"/>
          <w:sz w:val="24"/>
          <w:szCs w:val="24"/>
        </w:rPr>
        <w:t>（別紙・任意様式可）</w:t>
      </w:r>
    </w:p>
    <w:p w14:paraId="14613426" w14:textId="17F411C7" w:rsidR="00181E39" w:rsidRDefault="00181E39" w:rsidP="00453C3E">
      <w:pPr>
        <w:ind w:right="-1"/>
        <w:jc w:val="right"/>
        <w:rPr>
          <w:rFonts w:ascii="BIZ UD明朝 Medium" w:eastAsia="BIZ UD明朝 Medium" w:hAnsi="BIZ UD明朝 Medium" w:cs="MS-Mincho"/>
          <w:kern w:val="0"/>
          <w:sz w:val="18"/>
          <w:szCs w:val="18"/>
        </w:rPr>
      </w:pPr>
      <w:r w:rsidRPr="00C45534">
        <w:rPr>
          <w:rFonts w:ascii="BIZ UD明朝 Medium" w:eastAsia="BIZ UD明朝 Medium" w:hAnsi="BIZ UD明朝 Medium" w:cs="MS-Mincho" w:hint="eastAsia"/>
          <w:kern w:val="0"/>
          <w:sz w:val="18"/>
          <w:szCs w:val="18"/>
        </w:rPr>
        <w:t>注意：曖昧な表現は避け、実施することを明確に記載すること。なお、曖昧な表現の場合は評価しない。</w:t>
      </w:r>
    </w:p>
    <w:p w14:paraId="095ABC4A" w14:textId="77777777" w:rsidR="006E354A" w:rsidRPr="00453C3E" w:rsidRDefault="006E354A" w:rsidP="00453C3E">
      <w:pPr>
        <w:ind w:right="-1"/>
        <w:jc w:val="right"/>
        <w:rPr>
          <w:rFonts w:ascii="BIZ UD明朝 Medium" w:eastAsia="BIZ UD明朝 Medium" w:hAnsi="BIZ UD明朝 Medium"/>
          <w:sz w:val="24"/>
          <w:szCs w:val="24"/>
        </w:rPr>
      </w:pPr>
    </w:p>
    <w:tbl>
      <w:tblPr>
        <w:tblStyle w:val="aa"/>
        <w:tblW w:w="0" w:type="auto"/>
        <w:tblInd w:w="108" w:type="dxa"/>
        <w:tblLook w:val="04A0" w:firstRow="1" w:lastRow="0" w:firstColumn="1" w:lastColumn="0" w:noHBand="0" w:noVBand="1"/>
      </w:tblPr>
      <w:tblGrid>
        <w:gridCol w:w="9520"/>
      </w:tblGrid>
      <w:tr w:rsidR="0070456F" w:rsidRPr="00FA2C4E" w14:paraId="50C783D0" w14:textId="77777777" w:rsidTr="00181E39">
        <w:tc>
          <w:tcPr>
            <w:tcW w:w="9520" w:type="dxa"/>
            <w:vAlign w:val="center"/>
          </w:tcPr>
          <w:p w14:paraId="23D58121" w14:textId="4C172CB4" w:rsidR="003B0B0A" w:rsidRPr="00FA2C4E" w:rsidRDefault="001B55C2" w:rsidP="00492881">
            <w:pPr>
              <w:rPr>
                <w:rFonts w:ascii="BIZ UD明朝 Medium" w:eastAsia="BIZ UD明朝 Medium" w:hAnsi="BIZ UD明朝 Medium"/>
                <w:color w:val="000000" w:themeColor="text1"/>
                <w:sz w:val="24"/>
                <w:szCs w:val="24"/>
              </w:rPr>
            </w:pPr>
            <w:r w:rsidRPr="00FA2C4E">
              <w:rPr>
                <w:rFonts w:ascii="BIZ UD明朝 Medium" w:eastAsia="BIZ UD明朝 Medium" w:hAnsi="BIZ UD明朝 Medium" w:hint="eastAsia"/>
                <w:color w:val="000000" w:themeColor="text1"/>
                <w:sz w:val="24"/>
                <w:szCs w:val="24"/>
              </w:rPr>
              <w:t>特定</w:t>
            </w:r>
            <w:r w:rsidR="0014477F">
              <w:rPr>
                <w:rFonts w:ascii="BIZ UD明朝 Medium" w:eastAsia="BIZ UD明朝 Medium" w:hAnsi="BIZ UD明朝 Medium" w:hint="eastAsia"/>
                <w:color w:val="000000" w:themeColor="text1"/>
                <w:sz w:val="24"/>
                <w:szCs w:val="24"/>
              </w:rPr>
              <w:t>テーマ①：</w:t>
            </w:r>
            <w:r w:rsidR="003F1EAA">
              <w:rPr>
                <w:rFonts w:ascii="BIZ UD明朝 Medium" w:eastAsia="BIZ UD明朝 Medium" w:hAnsi="BIZ UD明朝 Medium" w:hint="eastAsia"/>
                <w:color w:val="000000" w:themeColor="text1"/>
                <w:sz w:val="24"/>
                <w:szCs w:val="24"/>
              </w:rPr>
              <w:t>昼食用配達弁当の内容について</w:t>
            </w:r>
          </w:p>
        </w:tc>
      </w:tr>
      <w:tr w:rsidR="0070456F" w:rsidRPr="00FA2C4E" w14:paraId="78884956" w14:textId="77777777" w:rsidTr="003F1EAA">
        <w:trPr>
          <w:trHeight w:val="12851"/>
        </w:trPr>
        <w:tc>
          <w:tcPr>
            <w:tcW w:w="9520" w:type="dxa"/>
          </w:tcPr>
          <w:p w14:paraId="3CA35517" w14:textId="77777777" w:rsidR="00E834B0" w:rsidRDefault="00E834B0" w:rsidP="00E834B0">
            <w:pPr>
              <w:ind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59E23431" w14:textId="53033209" w:rsidR="003B0B0A" w:rsidRDefault="00FF6CA1" w:rsidP="00E834B0">
            <w:pPr>
              <w:ind w:right="28" w:firstLineChars="100" w:firstLine="254"/>
              <w:rPr>
                <w:rFonts w:ascii="BIZ UD明朝 Medium" w:eastAsia="BIZ UD明朝 Medium" w:hAnsi="BIZ UD明朝 Medium"/>
                <w:color w:val="000000" w:themeColor="text1"/>
                <w:sz w:val="24"/>
                <w:szCs w:val="24"/>
              </w:rPr>
            </w:pPr>
            <w:r w:rsidRPr="00FF6CA1">
              <w:rPr>
                <w:rFonts w:ascii="BIZ UD明朝 Medium" w:eastAsia="BIZ UD明朝 Medium" w:hAnsi="BIZ UD明朝 Medium" w:hint="eastAsia"/>
                <w:color w:val="000000" w:themeColor="text1"/>
                <w:sz w:val="24"/>
                <w:szCs w:val="24"/>
              </w:rPr>
              <w:t>食物アレルギーを有する児童に配慮した情報提供ができるか。</w:t>
            </w:r>
          </w:p>
          <w:p w14:paraId="03284ADB" w14:textId="2744434B" w:rsidR="00FF6CA1" w:rsidRPr="00E834B0" w:rsidRDefault="00FF6CA1" w:rsidP="00E834B0">
            <w:pPr>
              <w:pStyle w:val="a5"/>
              <w:numPr>
                <w:ilvl w:val="0"/>
                <w:numId w:val="6"/>
              </w:numPr>
              <w:ind w:leftChars="0" w:right="936"/>
              <w:rPr>
                <w:rFonts w:ascii="BIZ UD明朝 Medium" w:eastAsia="BIZ UD明朝 Medium" w:hAnsi="BIZ UD明朝 Medium"/>
                <w:color w:val="000000" w:themeColor="text1"/>
                <w:sz w:val="24"/>
                <w:szCs w:val="24"/>
              </w:rPr>
            </w:pPr>
            <w:r w:rsidRPr="00E834B0">
              <w:rPr>
                <w:rFonts w:ascii="BIZ UD明朝 Medium" w:eastAsia="BIZ UD明朝 Medium" w:hAnsi="BIZ UD明朝 Medium" w:hint="eastAsia"/>
                <w:color w:val="000000" w:themeColor="text1"/>
                <w:sz w:val="24"/>
                <w:szCs w:val="24"/>
              </w:rPr>
              <w:t>特定原材料の表示可否及び表示品目を記載すること。</w:t>
            </w:r>
          </w:p>
          <w:p w14:paraId="2BA24C8E" w14:textId="77777777" w:rsidR="00FF6CA1" w:rsidRPr="00E834B0" w:rsidRDefault="00FF6CA1" w:rsidP="002528D9">
            <w:pPr>
              <w:ind w:right="936"/>
              <w:rPr>
                <w:rFonts w:ascii="BIZ UD明朝 Medium" w:eastAsia="BIZ UD明朝 Medium" w:hAnsi="BIZ UD明朝 Medium"/>
                <w:color w:val="000000" w:themeColor="text1"/>
                <w:sz w:val="24"/>
                <w:szCs w:val="24"/>
              </w:rPr>
            </w:pPr>
          </w:p>
          <w:p w14:paraId="7A4C118E" w14:textId="77777777" w:rsidR="00E834B0" w:rsidRDefault="00E834B0" w:rsidP="00FF6CA1">
            <w:pPr>
              <w:ind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1BF390F1" w14:textId="61043AAE" w:rsidR="00FF6CA1" w:rsidRDefault="00FF6CA1" w:rsidP="00E834B0">
            <w:pPr>
              <w:ind w:right="28" w:firstLineChars="100" w:firstLine="254"/>
              <w:rPr>
                <w:rFonts w:ascii="BIZ UD明朝 Medium" w:eastAsia="BIZ UD明朝 Medium" w:hAnsi="BIZ UD明朝 Medium"/>
                <w:color w:val="000000" w:themeColor="text1"/>
                <w:sz w:val="24"/>
                <w:szCs w:val="24"/>
              </w:rPr>
            </w:pPr>
            <w:r w:rsidRPr="00FF6CA1">
              <w:rPr>
                <w:rFonts w:ascii="BIZ UD明朝 Medium" w:eastAsia="BIZ UD明朝 Medium" w:hAnsi="BIZ UD明朝 Medium" w:hint="eastAsia"/>
                <w:color w:val="000000" w:themeColor="text1"/>
                <w:sz w:val="24"/>
                <w:szCs w:val="24"/>
              </w:rPr>
              <w:t>児童用の弁当として利用しやすい価格帯の設定（配送料等弁当提供にかかる全ての費用を含む）となっているか。</w:t>
            </w:r>
          </w:p>
          <w:p w14:paraId="2F51FF84" w14:textId="2F706EA6" w:rsidR="00FF6CA1" w:rsidRPr="00E834B0" w:rsidRDefault="00FF6CA1" w:rsidP="00E834B0">
            <w:pPr>
              <w:pStyle w:val="a5"/>
              <w:numPr>
                <w:ilvl w:val="0"/>
                <w:numId w:val="6"/>
              </w:numPr>
              <w:ind w:leftChars="0" w:right="936"/>
              <w:rPr>
                <w:rFonts w:ascii="BIZ UD明朝 Medium" w:eastAsia="BIZ UD明朝 Medium" w:hAnsi="BIZ UD明朝 Medium"/>
                <w:color w:val="000000" w:themeColor="text1"/>
                <w:sz w:val="24"/>
                <w:szCs w:val="24"/>
              </w:rPr>
            </w:pPr>
            <w:r w:rsidRPr="00E834B0">
              <w:rPr>
                <w:rFonts w:ascii="BIZ UD明朝 Medium" w:eastAsia="BIZ UD明朝 Medium" w:hAnsi="BIZ UD明朝 Medium" w:hint="eastAsia"/>
                <w:color w:val="000000" w:themeColor="text1"/>
                <w:sz w:val="24"/>
                <w:szCs w:val="24"/>
              </w:rPr>
              <w:t>１食あたりの概ねの価格帯を記載すること。</w:t>
            </w:r>
          </w:p>
          <w:p w14:paraId="3BB5FDC7" w14:textId="77777777" w:rsidR="00FF6CA1" w:rsidRDefault="00FF6CA1" w:rsidP="002528D9">
            <w:pPr>
              <w:ind w:right="936"/>
              <w:rPr>
                <w:rFonts w:ascii="BIZ UD明朝 Medium" w:eastAsia="BIZ UD明朝 Medium" w:hAnsi="BIZ UD明朝 Medium"/>
                <w:color w:val="000000" w:themeColor="text1"/>
                <w:sz w:val="24"/>
                <w:szCs w:val="24"/>
              </w:rPr>
            </w:pPr>
          </w:p>
          <w:p w14:paraId="686F9226" w14:textId="77777777" w:rsidR="00E834B0" w:rsidRDefault="00E834B0" w:rsidP="00FF6CA1">
            <w:pPr>
              <w:ind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0CA274EE" w14:textId="534A6773" w:rsidR="00FF6CA1" w:rsidRDefault="00FF6CA1" w:rsidP="00E834B0">
            <w:pPr>
              <w:ind w:right="28" w:firstLineChars="100" w:firstLine="254"/>
              <w:rPr>
                <w:rFonts w:ascii="BIZ UD明朝 Medium" w:eastAsia="BIZ UD明朝 Medium" w:hAnsi="BIZ UD明朝 Medium"/>
                <w:color w:val="000000" w:themeColor="text1"/>
                <w:sz w:val="24"/>
                <w:szCs w:val="24"/>
              </w:rPr>
            </w:pPr>
            <w:r w:rsidRPr="00FF6CA1">
              <w:rPr>
                <w:rFonts w:ascii="BIZ UD明朝 Medium" w:eastAsia="BIZ UD明朝 Medium" w:hAnsi="BIZ UD明朝 Medium" w:hint="eastAsia"/>
                <w:color w:val="000000" w:themeColor="text1"/>
                <w:sz w:val="24"/>
                <w:szCs w:val="24"/>
              </w:rPr>
              <w:t>施設では、加熱・調理ができないため、配送後そのまま児童に提供できるか。</w:t>
            </w:r>
          </w:p>
          <w:p w14:paraId="11189E94" w14:textId="480E3500" w:rsidR="00FF6CA1" w:rsidRPr="00E834B0" w:rsidRDefault="00FF6CA1" w:rsidP="00E834B0">
            <w:pPr>
              <w:pStyle w:val="a5"/>
              <w:numPr>
                <w:ilvl w:val="0"/>
                <w:numId w:val="6"/>
              </w:numPr>
              <w:ind w:leftChars="0" w:right="936"/>
              <w:rPr>
                <w:rFonts w:ascii="BIZ UD明朝 Medium" w:eastAsia="BIZ UD明朝 Medium" w:hAnsi="BIZ UD明朝 Medium"/>
                <w:color w:val="000000" w:themeColor="text1"/>
                <w:sz w:val="24"/>
                <w:szCs w:val="24"/>
              </w:rPr>
            </w:pPr>
            <w:r w:rsidRPr="00E834B0">
              <w:rPr>
                <w:rFonts w:ascii="BIZ UD明朝 Medium" w:eastAsia="BIZ UD明朝 Medium" w:hAnsi="BIZ UD明朝 Medium" w:hint="eastAsia"/>
                <w:color w:val="000000" w:themeColor="text1"/>
                <w:sz w:val="24"/>
                <w:szCs w:val="24"/>
              </w:rPr>
              <w:t>弁当が加熱・調理不要のまま児童に提供できるか記載すること。</w:t>
            </w:r>
          </w:p>
        </w:tc>
      </w:tr>
      <w:tr w:rsidR="0014477F" w:rsidRPr="00FA2C4E" w14:paraId="6860F67A" w14:textId="77777777" w:rsidTr="003F1EAA">
        <w:trPr>
          <w:trHeight w:val="415"/>
        </w:trPr>
        <w:tc>
          <w:tcPr>
            <w:tcW w:w="9520" w:type="dxa"/>
            <w:vAlign w:val="center"/>
          </w:tcPr>
          <w:p w14:paraId="3CC839DF" w14:textId="56AE59F2" w:rsidR="0014477F" w:rsidRPr="00FF26A8" w:rsidRDefault="0014477F" w:rsidP="00FF26A8">
            <w:pPr>
              <w:ind w:right="32"/>
              <w:rPr>
                <w:rFonts w:ascii="BIZ UD明朝 Medium" w:eastAsia="BIZ UD明朝 Medium" w:hAnsi="BIZ UD明朝 Medium"/>
                <w:color w:val="000000" w:themeColor="text1"/>
                <w:sz w:val="24"/>
                <w:szCs w:val="24"/>
              </w:rPr>
            </w:pPr>
            <w:r w:rsidRPr="00FA2C4E">
              <w:rPr>
                <w:rFonts w:ascii="BIZ UD明朝 Medium" w:eastAsia="BIZ UD明朝 Medium" w:hAnsi="BIZ UD明朝 Medium" w:hint="eastAsia"/>
                <w:color w:val="000000" w:themeColor="text1"/>
                <w:sz w:val="24"/>
                <w:szCs w:val="24"/>
              </w:rPr>
              <w:lastRenderedPageBreak/>
              <w:t>特定</w:t>
            </w:r>
            <w:r>
              <w:rPr>
                <w:rFonts w:ascii="BIZ UD明朝 Medium" w:eastAsia="BIZ UD明朝 Medium" w:hAnsi="BIZ UD明朝 Medium" w:hint="eastAsia"/>
                <w:color w:val="000000" w:themeColor="text1"/>
                <w:sz w:val="24"/>
                <w:szCs w:val="24"/>
              </w:rPr>
              <w:t>テーマ②：</w:t>
            </w:r>
            <w:r w:rsidR="003F1EAA">
              <w:rPr>
                <w:rFonts w:ascii="BIZ UD明朝 Medium" w:eastAsia="BIZ UD明朝 Medium" w:hAnsi="BIZ UD明朝 Medium" w:hint="eastAsia"/>
                <w:color w:val="000000" w:themeColor="text1"/>
                <w:sz w:val="24"/>
                <w:szCs w:val="24"/>
              </w:rPr>
              <w:t>利用者（保護者）の利便性について</w:t>
            </w:r>
          </w:p>
        </w:tc>
      </w:tr>
      <w:tr w:rsidR="0014477F" w:rsidRPr="00FA2C4E" w14:paraId="2BB40DF6" w14:textId="77777777" w:rsidTr="003F1EAA">
        <w:trPr>
          <w:trHeight w:val="13786"/>
        </w:trPr>
        <w:tc>
          <w:tcPr>
            <w:tcW w:w="9520" w:type="dxa"/>
          </w:tcPr>
          <w:p w14:paraId="7F93F957" w14:textId="77777777" w:rsidR="00E834B0" w:rsidRDefault="00E834B0" w:rsidP="00533D9A">
            <w:pPr>
              <w:ind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68CC74E5" w14:textId="1B46A0D0" w:rsidR="0014477F" w:rsidRDefault="00533D9A" w:rsidP="00E834B0">
            <w:pPr>
              <w:ind w:right="28" w:firstLineChars="100" w:firstLine="254"/>
              <w:rPr>
                <w:rFonts w:ascii="BIZ UD明朝 Medium" w:eastAsia="BIZ UD明朝 Medium" w:hAnsi="BIZ UD明朝 Medium"/>
                <w:color w:val="000000" w:themeColor="text1"/>
                <w:sz w:val="24"/>
                <w:szCs w:val="24"/>
              </w:rPr>
            </w:pPr>
            <w:r w:rsidRPr="00533D9A">
              <w:rPr>
                <w:rFonts w:ascii="BIZ UD明朝 Medium" w:eastAsia="BIZ UD明朝 Medium" w:hAnsi="BIZ UD明朝 Medium" w:hint="eastAsia"/>
                <w:color w:val="000000" w:themeColor="text1"/>
                <w:sz w:val="24"/>
                <w:szCs w:val="24"/>
              </w:rPr>
              <w:t>オンラインでの注文（変更及びキャンセル含む。）やキャッシュレスでの代金決済ができるか。</w:t>
            </w:r>
          </w:p>
          <w:p w14:paraId="573FF401" w14:textId="5E43D1A1" w:rsidR="00533D9A" w:rsidRPr="00E834B0" w:rsidRDefault="00533D9A" w:rsidP="00E834B0">
            <w:pPr>
              <w:pStyle w:val="a5"/>
              <w:numPr>
                <w:ilvl w:val="0"/>
                <w:numId w:val="6"/>
              </w:numPr>
              <w:ind w:leftChars="0" w:right="28"/>
              <w:rPr>
                <w:rFonts w:ascii="BIZ UD明朝 Medium" w:eastAsia="BIZ UD明朝 Medium" w:hAnsi="BIZ UD明朝 Medium"/>
                <w:color w:val="000000" w:themeColor="text1"/>
                <w:sz w:val="24"/>
                <w:szCs w:val="24"/>
              </w:rPr>
            </w:pPr>
            <w:r w:rsidRPr="00E834B0">
              <w:rPr>
                <w:rFonts w:ascii="BIZ UD明朝 Medium" w:eastAsia="BIZ UD明朝 Medium" w:hAnsi="BIZ UD明朝 Medium" w:hint="eastAsia"/>
                <w:color w:val="000000" w:themeColor="text1"/>
                <w:sz w:val="24"/>
                <w:szCs w:val="24"/>
              </w:rPr>
              <w:t>オンライン注文・キャッシュレスの対応可否及び注文・代金回収にあたっての職員負担の有無を記載すること。</w:t>
            </w:r>
          </w:p>
          <w:p w14:paraId="25865E42" w14:textId="77777777" w:rsidR="00533D9A" w:rsidRDefault="00533D9A" w:rsidP="00533D9A">
            <w:pPr>
              <w:ind w:right="28"/>
              <w:rPr>
                <w:rFonts w:ascii="BIZ UD明朝 Medium" w:eastAsia="BIZ UD明朝 Medium" w:hAnsi="BIZ UD明朝 Medium"/>
                <w:color w:val="000000" w:themeColor="text1"/>
                <w:sz w:val="24"/>
                <w:szCs w:val="24"/>
              </w:rPr>
            </w:pPr>
          </w:p>
          <w:p w14:paraId="01E0BE30" w14:textId="77777777" w:rsidR="00E834B0" w:rsidRDefault="00E834B0" w:rsidP="00533D9A">
            <w:pPr>
              <w:ind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277527CC" w14:textId="6AD17E22" w:rsidR="00533D9A" w:rsidRDefault="00533D9A" w:rsidP="00E834B0">
            <w:pPr>
              <w:ind w:right="28" w:firstLineChars="100" w:firstLine="254"/>
              <w:rPr>
                <w:rFonts w:ascii="BIZ UD明朝 Medium" w:eastAsia="BIZ UD明朝 Medium" w:hAnsi="BIZ UD明朝 Medium"/>
                <w:color w:val="000000" w:themeColor="text1"/>
                <w:sz w:val="24"/>
                <w:szCs w:val="24"/>
              </w:rPr>
            </w:pPr>
            <w:r w:rsidRPr="00533D9A">
              <w:rPr>
                <w:rFonts w:ascii="BIZ UD明朝 Medium" w:eastAsia="BIZ UD明朝 Medium" w:hAnsi="BIZ UD明朝 Medium" w:hint="eastAsia"/>
                <w:color w:val="000000" w:themeColor="text1"/>
                <w:sz w:val="24"/>
                <w:szCs w:val="24"/>
              </w:rPr>
              <w:t>保護者への注文やシステム等に係る周知方法はわかりやすく適切であるか。</w:t>
            </w:r>
          </w:p>
          <w:p w14:paraId="6ADC97AF" w14:textId="3FDB9D26" w:rsidR="00533D9A" w:rsidRPr="00E834B0" w:rsidRDefault="00533D9A" w:rsidP="00E834B0">
            <w:pPr>
              <w:pStyle w:val="a5"/>
              <w:numPr>
                <w:ilvl w:val="0"/>
                <w:numId w:val="6"/>
              </w:numPr>
              <w:ind w:leftChars="0" w:right="28"/>
              <w:rPr>
                <w:rFonts w:ascii="BIZ UD明朝 Medium" w:eastAsia="BIZ UD明朝 Medium" w:hAnsi="BIZ UD明朝 Medium"/>
                <w:color w:val="000000" w:themeColor="text1"/>
                <w:sz w:val="24"/>
                <w:szCs w:val="24"/>
              </w:rPr>
            </w:pPr>
            <w:r w:rsidRPr="00E834B0">
              <w:rPr>
                <w:rFonts w:ascii="BIZ UD明朝 Medium" w:eastAsia="BIZ UD明朝 Medium" w:hAnsi="BIZ UD明朝 Medium" w:hint="eastAsia"/>
                <w:color w:val="000000" w:themeColor="text1"/>
                <w:sz w:val="24"/>
                <w:szCs w:val="24"/>
              </w:rPr>
              <w:t>注文・決済システムの利用方法、注文・キャンセルに係る方法・期日、問い合わせ先等の記載が確認できる利用者へのチラシ等を添付すること。</w:t>
            </w:r>
          </w:p>
        </w:tc>
      </w:tr>
    </w:tbl>
    <w:p w14:paraId="6FF04241" w14:textId="79BD69FC" w:rsidR="0014477F" w:rsidRDefault="0014477F">
      <w:pPr>
        <w:widowControl/>
        <w:jc w:val="left"/>
        <w:rPr>
          <w:rFonts w:ascii="BIZ UD明朝 Medium" w:eastAsia="BIZ UD明朝 Medium" w:hAnsi="BIZ UD明朝 Medium"/>
          <w:color w:val="000000" w:themeColor="text1"/>
          <w:sz w:val="24"/>
          <w:szCs w:val="24"/>
        </w:rPr>
      </w:pPr>
    </w:p>
    <w:tbl>
      <w:tblPr>
        <w:tblStyle w:val="aa"/>
        <w:tblW w:w="0" w:type="auto"/>
        <w:tblInd w:w="108" w:type="dxa"/>
        <w:tblLook w:val="04A0" w:firstRow="1" w:lastRow="0" w:firstColumn="1" w:lastColumn="0" w:noHBand="0" w:noVBand="1"/>
      </w:tblPr>
      <w:tblGrid>
        <w:gridCol w:w="9520"/>
      </w:tblGrid>
      <w:tr w:rsidR="00FF26A8" w:rsidRPr="00FA2C4E" w14:paraId="5D4F10C4" w14:textId="77777777" w:rsidTr="003F1EAA">
        <w:tc>
          <w:tcPr>
            <w:tcW w:w="9520" w:type="dxa"/>
            <w:vAlign w:val="center"/>
          </w:tcPr>
          <w:p w14:paraId="6257CC8C" w14:textId="6AD6836F" w:rsidR="00FF26A8" w:rsidRPr="00FF26A8" w:rsidRDefault="00FF26A8" w:rsidP="001635BA">
            <w:pPr>
              <w:ind w:right="32"/>
              <w:rPr>
                <w:rFonts w:ascii="BIZ UD明朝 Medium" w:eastAsia="BIZ UD明朝 Medium" w:hAnsi="BIZ UD明朝 Medium"/>
                <w:color w:val="000000" w:themeColor="text1"/>
                <w:sz w:val="24"/>
                <w:szCs w:val="24"/>
              </w:rPr>
            </w:pPr>
            <w:r w:rsidRPr="00FA2C4E">
              <w:rPr>
                <w:rFonts w:ascii="BIZ UD明朝 Medium" w:eastAsia="BIZ UD明朝 Medium" w:hAnsi="BIZ UD明朝 Medium" w:hint="eastAsia"/>
                <w:color w:val="000000" w:themeColor="text1"/>
                <w:sz w:val="24"/>
                <w:szCs w:val="24"/>
              </w:rPr>
              <w:lastRenderedPageBreak/>
              <w:t>特定</w:t>
            </w:r>
            <w:r>
              <w:rPr>
                <w:rFonts w:ascii="BIZ UD明朝 Medium" w:eastAsia="BIZ UD明朝 Medium" w:hAnsi="BIZ UD明朝 Medium" w:hint="eastAsia"/>
                <w:color w:val="000000" w:themeColor="text1"/>
                <w:sz w:val="24"/>
                <w:szCs w:val="24"/>
              </w:rPr>
              <w:t>テーマ③：</w:t>
            </w:r>
            <w:r w:rsidR="003F1EAA">
              <w:rPr>
                <w:rFonts w:ascii="BIZ UD明朝 Medium" w:eastAsia="BIZ UD明朝 Medium" w:hAnsi="BIZ UD明朝 Medium" w:hint="eastAsia"/>
                <w:color w:val="000000" w:themeColor="text1"/>
                <w:sz w:val="24"/>
                <w:szCs w:val="24"/>
              </w:rPr>
              <w:t>安全・衛生管理について</w:t>
            </w:r>
            <w:r w:rsidR="003F1EAA" w:rsidRPr="00FF26A8">
              <w:rPr>
                <w:rFonts w:ascii="BIZ UD明朝 Medium" w:eastAsia="BIZ UD明朝 Medium" w:hAnsi="BIZ UD明朝 Medium"/>
                <w:color w:val="000000" w:themeColor="text1"/>
                <w:sz w:val="24"/>
                <w:szCs w:val="24"/>
              </w:rPr>
              <w:t xml:space="preserve"> </w:t>
            </w:r>
          </w:p>
        </w:tc>
      </w:tr>
      <w:tr w:rsidR="00FF26A8" w:rsidRPr="00FA2C4E" w14:paraId="52C9B99F" w14:textId="77777777" w:rsidTr="003F1EAA">
        <w:trPr>
          <w:trHeight w:val="13928"/>
        </w:trPr>
        <w:tc>
          <w:tcPr>
            <w:tcW w:w="9520" w:type="dxa"/>
          </w:tcPr>
          <w:p w14:paraId="6D3A0E68" w14:textId="77777777" w:rsidR="00E834B0" w:rsidRDefault="00E834B0" w:rsidP="001635BA">
            <w:pPr>
              <w:ind w:right="936"/>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439A7CD6" w14:textId="45B288E2" w:rsidR="00FF26A8" w:rsidRDefault="00E834B0" w:rsidP="00E834B0">
            <w:pPr>
              <w:ind w:firstLineChars="100" w:firstLine="254"/>
              <w:rPr>
                <w:rFonts w:ascii="BIZ UD明朝 Medium" w:eastAsia="BIZ UD明朝 Medium" w:hAnsi="BIZ UD明朝 Medium"/>
                <w:color w:val="000000" w:themeColor="text1"/>
                <w:sz w:val="24"/>
                <w:szCs w:val="24"/>
              </w:rPr>
            </w:pPr>
            <w:r w:rsidRPr="00E834B0">
              <w:rPr>
                <w:rFonts w:ascii="BIZ UD明朝 Medium" w:eastAsia="BIZ UD明朝 Medium" w:hAnsi="BIZ UD明朝 Medium" w:hint="eastAsia"/>
                <w:color w:val="000000" w:themeColor="text1"/>
                <w:sz w:val="24"/>
                <w:szCs w:val="24"/>
              </w:rPr>
              <w:t>関係法令等に基づき、弁当の製造、保管及び配送における食中毒や異物混入等の事故防止のための取り組みがなされているか。</w:t>
            </w:r>
          </w:p>
          <w:p w14:paraId="0F85A7A8" w14:textId="4694044B" w:rsidR="000D0AC5" w:rsidRPr="00D10F43" w:rsidRDefault="00D10F43" w:rsidP="00D10F43">
            <w:pPr>
              <w:pStyle w:val="a5"/>
              <w:numPr>
                <w:ilvl w:val="0"/>
                <w:numId w:val="6"/>
              </w:numPr>
              <w:ind w:leftChars="0" w:right="28"/>
              <w:rPr>
                <w:rFonts w:ascii="BIZ UD明朝 Medium" w:eastAsia="BIZ UD明朝 Medium" w:hAnsi="BIZ UD明朝 Medium"/>
                <w:sz w:val="24"/>
                <w:szCs w:val="24"/>
              </w:rPr>
            </w:pPr>
            <w:r>
              <w:rPr>
                <w:rFonts w:ascii="BIZ UD明朝 Medium" w:eastAsia="BIZ UD明朝 Medium" w:hAnsi="BIZ UD明朝 Medium" w:hint="eastAsia"/>
                <w:sz w:val="24"/>
                <w:szCs w:val="24"/>
              </w:rPr>
              <w:t>関係法令等に沿った衛生管理の実行性として、</w:t>
            </w:r>
            <w:r w:rsidR="000D0AC5" w:rsidRPr="00D10F43">
              <w:rPr>
                <w:rFonts w:ascii="BIZ UD明朝 Medium" w:eastAsia="BIZ UD明朝 Medium" w:hAnsi="BIZ UD明朝 Medium" w:hint="eastAsia"/>
                <w:sz w:val="24"/>
                <w:szCs w:val="24"/>
              </w:rPr>
              <w:t>調理従事者の検便の実施計画</w:t>
            </w:r>
            <w:r w:rsidR="00522731" w:rsidRPr="00D10F43">
              <w:rPr>
                <w:rFonts w:ascii="BIZ UD明朝 Medium" w:eastAsia="BIZ UD明朝 Medium" w:hAnsi="BIZ UD明朝 Medium" w:hint="eastAsia"/>
                <w:sz w:val="24"/>
                <w:szCs w:val="24"/>
              </w:rPr>
              <w:t>や調理器具等の洗浄・殺菌マニュアルの整備状況</w:t>
            </w:r>
            <w:r>
              <w:rPr>
                <w:rFonts w:ascii="BIZ UD明朝 Medium" w:eastAsia="BIZ UD明朝 Medium" w:hAnsi="BIZ UD明朝 Medium" w:hint="eastAsia"/>
                <w:sz w:val="24"/>
                <w:szCs w:val="24"/>
              </w:rPr>
              <w:t>等</w:t>
            </w:r>
            <w:r w:rsidR="00522731" w:rsidRPr="00D10F43">
              <w:rPr>
                <w:rFonts w:ascii="BIZ UD明朝 Medium" w:eastAsia="BIZ UD明朝 Medium" w:hAnsi="BIZ UD明朝 Medium" w:hint="eastAsia"/>
                <w:sz w:val="24"/>
                <w:szCs w:val="24"/>
              </w:rPr>
              <w:t>について記載すること</w:t>
            </w:r>
            <w:r w:rsidR="000D0AC5" w:rsidRPr="00D10F43">
              <w:rPr>
                <w:rFonts w:ascii="BIZ UD明朝 Medium" w:eastAsia="BIZ UD明朝 Medium" w:hAnsi="BIZ UD明朝 Medium" w:hint="eastAsia"/>
                <w:sz w:val="24"/>
                <w:szCs w:val="24"/>
              </w:rPr>
              <w:t>。</w:t>
            </w:r>
          </w:p>
          <w:p w14:paraId="4C8246B5" w14:textId="77777777" w:rsidR="00522731" w:rsidRPr="00D10F43" w:rsidRDefault="00522731" w:rsidP="00522731">
            <w:pPr>
              <w:pStyle w:val="a5"/>
              <w:ind w:leftChars="0" w:left="674" w:right="-113"/>
              <w:rPr>
                <w:rFonts w:ascii="BIZ UD明朝 Medium" w:eastAsia="BIZ UD明朝 Medium" w:hAnsi="BIZ UD明朝 Medium"/>
                <w:color w:val="000000" w:themeColor="text1"/>
                <w:sz w:val="24"/>
                <w:szCs w:val="24"/>
              </w:rPr>
            </w:pPr>
          </w:p>
          <w:p w14:paraId="153D7438" w14:textId="77777777" w:rsidR="00522731" w:rsidRDefault="00522731" w:rsidP="00522731">
            <w:pPr>
              <w:ind w:right="-113"/>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41C917F5" w14:textId="77777777" w:rsidR="00522731" w:rsidRDefault="00522731" w:rsidP="00522731">
            <w:pPr>
              <w:ind w:right="-113" w:firstLineChars="100" w:firstLine="254"/>
              <w:rPr>
                <w:rFonts w:ascii="BIZ UD明朝 Medium" w:eastAsia="BIZ UD明朝 Medium" w:hAnsi="BIZ UD明朝 Medium"/>
                <w:color w:val="000000" w:themeColor="text1"/>
                <w:sz w:val="24"/>
                <w:szCs w:val="24"/>
              </w:rPr>
            </w:pPr>
            <w:r w:rsidRPr="00522731">
              <w:rPr>
                <w:rFonts w:ascii="BIZ UD明朝 Medium" w:eastAsia="BIZ UD明朝 Medium" w:hAnsi="BIZ UD明朝 Medium" w:hint="eastAsia"/>
                <w:color w:val="000000" w:themeColor="text1"/>
                <w:sz w:val="24"/>
                <w:szCs w:val="24"/>
              </w:rPr>
              <w:t>夏季の高温下であっても安全に提供できる衛生管理体制が整っているか。</w:t>
            </w:r>
          </w:p>
          <w:p w14:paraId="3D431D59" w14:textId="2193AF4C" w:rsidR="00522731" w:rsidRPr="00522731" w:rsidRDefault="00522731" w:rsidP="00B66FC6">
            <w:pPr>
              <w:pStyle w:val="a5"/>
              <w:numPr>
                <w:ilvl w:val="0"/>
                <w:numId w:val="7"/>
              </w:numPr>
              <w:ind w:leftChars="0"/>
              <w:rPr>
                <w:rFonts w:ascii="BIZ UD明朝 Medium" w:eastAsia="BIZ UD明朝 Medium" w:hAnsi="BIZ UD明朝 Medium"/>
                <w:color w:val="000000" w:themeColor="text1"/>
                <w:sz w:val="24"/>
                <w:szCs w:val="24"/>
              </w:rPr>
            </w:pPr>
            <w:r w:rsidRPr="00522731">
              <w:rPr>
                <w:rFonts w:ascii="BIZ UD明朝 Medium" w:eastAsia="BIZ UD明朝 Medium" w:hAnsi="BIZ UD明朝 Medium" w:hint="eastAsia"/>
                <w:color w:val="000000" w:themeColor="text1"/>
                <w:sz w:val="24"/>
                <w:szCs w:val="24"/>
              </w:rPr>
              <w:t>配達中の温度管理</w:t>
            </w:r>
            <w:r>
              <w:rPr>
                <w:rFonts w:ascii="BIZ UD明朝 Medium" w:eastAsia="BIZ UD明朝 Medium" w:hAnsi="BIZ UD明朝 Medium" w:hint="eastAsia"/>
                <w:color w:val="000000" w:themeColor="text1"/>
                <w:sz w:val="24"/>
                <w:szCs w:val="24"/>
              </w:rPr>
              <w:t>の方法（</w:t>
            </w:r>
            <w:r w:rsidRPr="00522731">
              <w:rPr>
                <w:rFonts w:ascii="BIZ UD明朝 Medium" w:eastAsia="BIZ UD明朝 Medium" w:hAnsi="BIZ UD明朝 Medium" w:hint="eastAsia"/>
                <w:color w:val="000000" w:themeColor="text1"/>
                <w:sz w:val="24"/>
                <w:szCs w:val="24"/>
              </w:rPr>
              <w:t>保冷剤</w:t>
            </w:r>
            <w:r>
              <w:rPr>
                <w:rFonts w:ascii="BIZ UD明朝 Medium" w:eastAsia="BIZ UD明朝 Medium" w:hAnsi="BIZ UD明朝 Medium" w:hint="eastAsia"/>
                <w:color w:val="000000" w:themeColor="text1"/>
                <w:sz w:val="24"/>
                <w:szCs w:val="24"/>
              </w:rPr>
              <w:t>使用有無等）や</w:t>
            </w:r>
            <w:r w:rsidR="00EF1086">
              <w:rPr>
                <w:rFonts w:ascii="BIZ UD明朝 Medium" w:eastAsia="BIZ UD明朝 Medium" w:hAnsi="BIZ UD明朝 Medium" w:hint="eastAsia"/>
                <w:color w:val="000000" w:themeColor="text1"/>
                <w:sz w:val="24"/>
                <w:szCs w:val="24"/>
              </w:rPr>
              <w:t>配達後から食事までの間の</w:t>
            </w:r>
            <w:r w:rsidRPr="00522731">
              <w:rPr>
                <w:rFonts w:ascii="BIZ UD明朝 Medium" w:eastAsia="BIZ UD明朝 Medium" w:hAnsi="BIZ UD明朝 Medium" w:hint="eastAsia"/>
                <w:color w:val="000000" w:themeColor="text1"/>
                <w:sz w:val="24"/>
                <w:szCs w:val="24"/>
              </w:rPr>
              <w:t>温度</w:t>
            </w:r>
            <w:r w:rsidR="00D3558B">
              <w:rPr>
                <w:rFonts w:ascii="BIZ UD明朝 Medium" w:eastAsia="BIZ UD明朝 Medium" w:hAnsi="BIZ UD明朝 Medium" w:hint="eastAsia"/>
                <w:color w:val="000000" w:themeColor="text1"/>
                <w:sz w:val="24"/>
                <w:szCs w:val="24"/>
              </w:rPr>
              <w:t>管理方法について記載すること。</w:t>
            </w:r>
          </w:p>
        </w:tc>
      </w:tr>
      <w:tr w:rsidR="003F1EAA" w:rsidRPr="00FA2C4E" w14:paraId="0189F4EA" w14:textId="77777777" w:rsidTr="003F1EAA">
        <w:trPr>
          <w:trHeight w:val="415"/>
        </w:trPr>
        <w:tc>
          <w:tcPr>
            <w:tcW w:w="9520" w:type="dxa"/>
          </w:tcPr>
          <w:p w14:paraId="65798255" w14:textId="153AB5E8" w:rsidR="003F1EAA" w:rsidRPr="00FF26A8" w:rsidRDefault="003F1EAA" w:rsidP="00C60C6D">
            <w:pPr>
              <w:ind w:right="32"/>
              <w:rPr>
                <w:rFonts w:ascii="BIZ UD明朝 Medium" w:eastAsia="BIZ UD明朝 Medium" w:hAnsi="BIZ UD明朝 Medium"/>
                <w:color w:val="000000" w:themeColor="text1"/>
                <w:sz w:val="24"/>
                <w:szCs w:val="24"/>
              </w:rPr>
            </w:pPr>
            <w:r w:rsidRPr="00FA2C4E">
              <w:rPr>
                <w:rFonts w:ascii="BIZ UD明朝 Medium" w:eastAsia="BIZ UD明朝 Medium" w:hAnsi="BIZ UD明朝 Medium" w:hint="eastAsia"/>
                <w:color w:val="000000" w:themeColor="text1"/>
                <w:sz w:val="24"/>
                <w:szCs w:val="24"/>
              </w:rPr>
              <w:lastRenderedPageBreak/>
              <w:t>特定</w:t>
            </w:r>
            <w:r>
              <w:rPr>
                <w:rFonts w:ascii="BIZ UD明朝 Medium" w:eastAsia="BIZ UD明朝 Medium" w:hAnsi="BIZ UD明朝 Medium" w:hint="eastAsia"/>
                <w:color w:val="000000" w:themeColor="text1"/>
                <w:sz w:val="24"/>
                <w:szCs w:val="24"/>
              </w:rPr>
              <w:t>テーマ</w:t>
            </w:r>
            <w:r w:rsidR="00444E47">
              <w:rPr>
                <w:rFonts w:ascii="BIZ UD明朝 Medium" w:eastAsia="BIZ UD明朝 Medium" w:hAnsi="BIZ UD明朝 Medium" w:hint="eastAsia"/>
                <w:color w:val="000000" w:themeColor="text1"/>
                <w:sz w:val="24"/>
                <w:szCs w:val="24"/>
              </w:rPr>
              <w:t>④</w:t>
            </w:r>
            <w:r>
              <w:rPr>
                <w:rFonts w:ascii="BIZ UD明朝 Medium" w:eastAsia="BIZ UD明朝 Medium" w:hAnsi="BIZ UD明朝 Medium" w:hint="eastAsia"/>
                <w:color w:val="000000" w:themeColor="text1"/>
                <w:sz w:val="24"/>
                <w:szCs w:val="24"/>
              </w:rPr>
              <w:t>：昼食提供による三田市の運営負荷の軽減について</w:t>
            </w:r>
          </w:p>
        </w:tc>
      </w:tr>
      <w:tr w:rsidR="003F1EAA" w:rsidRPr="00FA2C4E" w14:paraId="2A430E89" w14:textId="77777777" w:rsidTr="00A04215">
        <w:trPr>
          <w:trHeight w:val="13333"/>
        </w:trPr>
        <w:tc>
          <w:tcPr>
            <w:tcW w:w="9520" w:type="dxa"/>
          </w:tcPr>
          <w:p w14:paraId="02D64088" w14:textId="77777777" w:rsidR="003F1EAA" w:rsidRDefault="001E7FE5" w:rsidP="00C60C6D">
            <w:pPr>
              <w:ind w:right="936"/>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20C56E45" w14:textId="3475035F" w:rsidR="001E7FE5" w:rsidRPr="001E7FE5" w:rsidRDefault="001E7FE5" w:rsidP="001E7FE5">
            <w:pPr>
              <w:ind w:right="28" w:firstLineChars="100" w:firstLine="254"/>
              <w:rPr>
                <w:rFonts w:ascii="BIZ UD明朝 Medium" w:eastAsia="BIZ UD明朝 Medium" w:hAnsi="BIZ UD明朝 Medium"/>
                <w:color w:val="000000" w:themeColor="text1"/>
                <w:sz w:val="24"/>
                <w:szCs w:val="24"/>
              </w:rPr>
            </w:pPr>
            <w:r w:rsidRPr="001E7FE5">
              <w:rPr>
                <w:rFonts w:ascii="BIZ UD明朝 Medium" w:eastAsia="BIZ UD明朝 Medium" w:hAnsi="BIZ UD明朝 Medium" w:hint="eastAsia"/>
                <w:color w:val="000000" w:themeColor="text1"/>
                <w:sz w:val="24"/>
                <w:szCs w:val="24"/>
              </w:rPr>
              <w:t>納品一覧表への利用者名の記載や弁当本体の識別性など児童間の取り間違いが起こらないような提案となっているか。</w:t>
            </w:r>
          </w:p>
          <w:p w14:paraId="554D9EC5" w14:textId="4023B6E3" w:rsidR="001E7FE5" w:rsidRDefault="001E7FE5" w:rsidP="001E7FE5">
            <w:pPr>
              <w:pStyle w:val="a5"/>
              <w:numPr>
                <w:ilvl w:val="0"/>
                <w:numId w:val="7"/>
              </w:numPr>
              <w:ind w:leftChars="0" w:right="28"/>
              <w:rPr>
                <w:rFonts w:ascii="BIZ UD明朝 Medium" w:eastAsia="BIZ UD明朝 Medium" w:hAnsi="BIZ UD明朝 Medium"/>
                <w:color w:val="000000" w:themeColor="text1"/>
                <w:sz w:val="24"/>
                <w:szCs w:val="24"/>
              </w:rPr>
            </w:pPr>
            <w:r w:rsidRPr="001E7FE5">
              <w:rPr>
                <w:rFonts w:ascii="BIZ UD明朝 Medium" w:eastAsia="BIZ UD明朝 Medium" w:hAnsi="BIZ UD明朝 Medium" w:hint="eastAsia"/>
                <w:color w:val="000000" w:themeColor="text1"/>
                <w:sz w:val="24"/>
                <w:szCs w:val="24"/>
              </w:rPr>
              <w:t>納品一覧表への利用者名の記載有無</w:t>
            </w:r>
            <w:r w:rsidR="00B72561">
              <w:rPr>
                <w:rFonts w:ascii="BIZ UD明朝 Medium" w:eastAsia="BIZ UD明朝 Medium" w:hAnsi="BIZ UD明朝 Medium" w:hint="eastAsia"/>
                <w:color w:val="000000" w:themeColor="text1"/>
                <w:sz w:val="24"/>
                <w:szCs w:val="24"/>
              </w:rPr>
              <w:t>を記載</w:t>
            </w:r>
            <w:bookmarkStart w:id="0" w:name="_GoBack"/>
            <w:bookmarkEnd w:id="0"/>
            <w:r>
              <w:rPr>
                <w:rFonts w:ascii="BIZ UD明朝 Medium" w:eastAsia="BIZ UD明朝 Medium" w:hAnsi="BIZ UD明朝 Medium" w:hint="eastAsia"/>
                <w:color w:val="000000" w:themeColor="text1"/>
                <w:sz w:val="24"/>
                <w:szCs w:val="24"/>
              </w:rPr>
              <w:t>すること</w:t>
            </w:r>
          </w:p>
          <w:p w14:paraId="25C869D9" w14:textId="57FE35A3" w:rsidR="001E7FE5" w:rsidRDefault="001E7FE5" w:rsidP="001E7FE5">
            <w:pPr>
              <w:pStyle w:val="a5"/>
              <w:numPr>
                <w:ilvl w:val="0"/>
                <w:numId w:val="7"/>
              </w:numPr>
              <w:ind w:leftChars="0"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弁当の</w:t>
            </w:r>
            <w:r w:rsidRPr="001E7FE5">
              <w:rPr>
                <w:rFonts w:ascii="BIZ UD明朝 Medium" w:eastAsia="BIZ UD明朝 Medium" w:hAnsi="BIZ UD明朝 Medium" w:hint="eastAsia"/>
                <w:color w:val="000000" w:themeColor="text1"/>
                <w:sz w:val="24"/>
                <w:szCs w:val="24"/>
              </w:rPr>
              <w:t>児童間の取り間違い</w:t>
            </w:r>
            <w:r w:rsidR="005E0891">
              <w:rPr>
                <w:rFonts w:ascii="BIZ UD明朝 Medium" w:eastAsia="BIZ UD明朝 Medium" w:hAnsi="BIZ UD明朝 Medium" w:hint="eastAsia"/>
                <w:color w:val="000000" w:themeColor="text1"/>
                <w:sz w:val="24"/>
                <w:szCs w:val="24"/>
              </w:rPr>
              <w:t>対策として、</w:t>
            </w:r>
            <w:r w:rsidRPr="001E7FE5">
              <w:rPr>
                <w:rFonts w:ascii="BIZ UD明朝 Medium" w:eastAsia="BIZ UD明朝 Medium" w:hAnsi="BIZ UD明朝 Medium" w:hint="eastAsia"/>
                <w:color w:val="000000" w:themeColor="text1"/>
                <w:sz w:val="24"/>
                <w:szCs w:val="24"/>
              </w:rPr>
              <w:t>弁当本体</w:t>
            </w:r>
            <w:r>
              <w:rPr>
                <w:rFonts w:ascii="BIZ UD明朝 Medium" w:eastAsia="BIZ UD明朝 Medium" w:hAnsi="BIZ UD明朝 Medium" w:hint="eastAsia"/>
                <w:color w:val="000000" w:themeColor="text1"/>
                <w:sz w:val="24"/>
                <w:szCs w:val="24"/>
              </w:rPr>
              <w:t>への</w:t>
            </w:r>
            <w:r w:rsidRPr="001E7FE5">
              <w:rPr>
                <w:rFonts w:ascii="BIZ UD明朝 Medium" w:eastAsia="BIZ UD明朝 Medium" w:hAnsi="BIZ UD明朝 Medium" w:hint="eastAsia"/>
                <w:color w:val="000000" w:themeColor="text1"/>
                <w:sz w:val="24"/>
                <w:szCs w:val="24"/>
              </w:rPr>
              <w:t>ラベル貼付等により弁当の種類、利用児童名を識別（納品一覧表との識別番号等による紐づけ等）</w:t>
            </w:r>
            <w:r>
              <w:rPr>
                <w:rFonts w:ascii="BIZ UD明朝 Medium" w:eastAsia="BIZ UD明朝 Medium" w:hAnsi="BIZ UD明朝 Medium" w:hint="eastAsia"/>
                <w:color w:val="000000" w:themeColor="text1"/>
                <w:sz w:val="24"/>
                <w:szCs w:val="24"/>
              </w:rPr>
              <w:t>可否及び方法について記載すること。</w:t>
            </w:r>
          </w:p>
          <w:p w14:paraId="66305FDF" w14:textId="77777777" w:rsidR="001E7FE5" w:rsidRDefault="001E7FE5" w:rsidP="001E7FE5">
            <w:pPr>
              <w:ind w:right="28"/>
              <w:rPr>
                <w:rFonts w:ascii="BIZ UD明朝 Medium" w:eastAsia="BIZ UD明朝 Medium" w:hAnsi="BIZ UD明朝 Medium"/>
                <w:color w:val="000000" w:themeColor="text1"/>
                <w:sz w:val="24"/>
                <w:szCs w:val="24"/>
              </w:rPr>
            </w:pPr>
          </w:p>
          <w:p w14:paraId="6F599CFF" w14:textId="77777777" w:rsidR="001E7FE5" w:rsidRDefault="001E7FE5" w:rsidP="001E7FE5">
            <w:pPr>
              <w:ind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【評価内容】</w:t>
            </w:r>
          </w:p>
          <w:p w14:paraId="0C68A0F9" w14:textId="537D4D7E" w:rsidR="001E7FE5" w:rsidRDefault="001E7FE5" w:rsidP="001E7FE5">
            <w:pPr>
              <w:ind w:right="28" w:firstLineChars="100" w:firstLine="254"/>
              <w:rPr>
                <w:rFonts w:ascii="BIZ UD明朝 Medium" w:eastAsia="BIZ UD明朝 Medium" w:hAnsi="BIZ UD明朝 Medium"/>
                <w:color w:val="000000" w:themeColor="text1"/>
                <w:sz w:val="24"/>
                <w:szCs w:val="24"/>
              </w:rPr>
            </w:pPr>
            <w:r w:rsidRPr="001E7FE5">
              <w:rPr>
                <w:rFonts w:ascii="BIZ UD明朝 Medium" w:eastAsia="BIZ UD明朝 Medium" w:hAnsi="BIZ UD明朝 Medium" w:hint="eastAsia"/>
                <w:color w:val="000000" w:themeColor="text1"/>
                <w:sz w:val="24"/>
                <w:szCs w:val="24"/>
              </w:rPr>
              <w:t>弁当容器回収など廃棄物の排出削減に向けた提案</w:t>
            </w:r>
            <w:r w:rsidR="0003689C">
              <w:rPr>
                <w:rFonts w:ascii="BIZ UD明朝 Medium" w:eastAsia="BIZ UD明朝 Medium" w:hAnsi="BIZ UD明朝 Medium" w:hint="eastAsia"/>
                <w:color w:val="000000" w:themeColor="text1"/>
                <w:sz w:val="24"/>
                <w:szCs w:val="24"/>
              </w:rPr>
              <w:t>は</w:t>
            </w:r>
            <w:r w:rsidRPr="001E7FE5">
              <w:rPr>
                <w:rFonts w:ascii="BIZ UD明朝 Medium" w:eastAsia="BIZ UD明朝 Medium" w:hAnsi="BIZ UD明朝 Medium" w:hint="eastAsia"/>
                <w:color w:val="000000" w:themeColor="text1"/>
                <w:sz w:val="24"/>
                <w:szCs w:val="24"/>
              </w:rPr>
              <w:t>あるか。</w:t>
            </w:r>
          </w:p>
          <w:p w14:paraId="54C7F615" w14:textId="77777777" w:rsidR="001E7FE5" w:rsidRDefault="001E7FE5" w:rsidP="001E7FE5">
            <w:pPr>
              <w:pStyle w:val="a5"/>
              <w:numPr>
                <w:ilvl w:val="0"/>
                <w:numId w:val="8"/>
              </w:numPr>
              <w:ind w:leftChars="0"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弁当容器回収の有無及び方法を記載すること。</w:t>
            </w:r>
          </w:p>
          <w:p w14:paraId="2485560E" w14:textId="1D64F902" w:rsidR="001E7FE5" w:rsidRPr="001E7FE5" w:rsidRDefault="001E7FE5" w:rsidP="001E7FE5">
            <w:pPr>
              <w:pStyle w:val="a5"/>
              <w:numPr>
                <w:ilvl w:val="0"/>
                <w:numId w:val="8"/>
              </w:numPr>
              <w:ind w:leftChars="0" w:right="28"/>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その他</w:t>
            </w:r>
            <w:r w:rsidR="00FB00BC">
              <w:rPr>
                <w:rFonts w:ascii="BIZ UD明朝 Medium" w:eastAsia="BIZ UD明朝 Medium" w:hAnsi="BIZ UD明朝 Medium" w:hint="eastAsia"/>
                <w:color w:val="000000" w:themeColor="text1"/>
                <w:sz w:val="24"/>
                <w:szCs w:val="24"/>
              </w:rPr>
              <w:t>本業務における廃棄物の排出削減に向けた提案を記載すること。</w:t>
            </w:r>
          </w:p>
        </w:tc>
      </w:tr>
    </w:tbl>
    <w:p w14:paraId="59DE6D3D" w14:textId="77777777" w:rsidR="00276492" w:rsidRPr="00276492" w:rsidRDefault="00276492">
      <w:pPr>
        <w:widowControl/>
        <w:jc w:val="left"/>
        <w:rPr>
          <w:rFonts w:ascii="BIZ UD明朝 Medium" w:eastAsia="BIZ UD明朝 Medium" w:hAnsi="BIZ UD明朝 Medium"/>
          <w:color w:val="000000" w:themeColor="text1"/>
          <w:sz w:val="24"/>
          <w:szCs w:val="24"/>
        </w:rPr>
      </w:pPr>
    </w:p>
    <w:p w14:paraId="5ACE6F71" w14:textId="0F2331E6" w:rsidR="00B010A7" w:rsidRPr="00FF26A8" w:rsidRDefault="00B010A7" w:rsidP="00FF26A8">
      <w:pPr>
        <w:pStyle w:val="ad"/>
      </w:pPr>
      <w:r>
        <w:rPr>
          <w:rFonts w:hint="eastAsia"/>
        </w:rPr>
        <w:t>以上</w:t>
      </w:r>
    </w:p>
    <w:sectPr w:rsidR="00B010A7" w:rsidRPr="00FF26A8" w:rsidSect="00E30BE3">
      <w:type w:val="continuous"/>
      <w:pgSz w:w="11906" w:h="16838" w:code="9"/>
      <w:pgMar w:top="1134" w:right="1134" w:bottom="1134" w:left="1134" w:header="851" w:footer="992" w:gutter="0"/>
      <w:cols w:space="425"/>
      <w:docGrid w:type="linesAndChars" w:linePitch="364"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84DA6" w14:textId="77777777" w:rsidR="0077250D" w:rsidRDefault="0077250D" w:rsidP="008D2904">
      <w:r>
        <w:separator/>
      </w:r>
    </w:p>
  </w:endnote>
  <w:endnote w:type="continuationSeparator" w:id="0">
    <w:p w14:paraId="463F2F4B" w14:textId="77777777" w:rsidR="0077250D" w:rsidRDefault="0077250D" w:rsidP="008D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6ED62" w14:textId="77777777" w:rsidR="0077250D" w:rsidRDefault="0077250D" w:rsidP="008D2904">
      <w:r>
        <w:separator/>
      </w:r>
    </w:p>
  </w:footnote>
  <w:footnote w:type="continuationSeparator" w:id="0">
    <w:p w14:paraId="2ADB4389" w14:textId="77777777" w:rsidR="0077250D" w:rsidRDefault="0077250D" w:rsidP="008D2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37F43"/>
    <w:multiLevelType w:val="hybridMultilevel"/>
    <w:tmpl w:val="059A47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910F6E"/>
    <w:multiLevelType w:val="hybridMultilevel"/>
    <w:tmpl w:val="65A26E6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90F7BCE"/>
    <w:multiLevelType w:val="hybridMultilevel"/>
    <w:tmpl w:val="E19CD96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EB5519"/>
    <w:multiLevelType w:val="hybridMultilevel"/>
    <w:tmpl w:val="97FAB592"/>
    <w:lvl w:ilvl="0" w:tplc="BD6C7B02">
      <w:start w:val="1"/>
      <w:numFmt w:val="decimal"/>
      <w:lvlText w:val="(%1)"/>
      <w:lvlJc w:val="left"/>
      <w:pPr>
        <w:ind w:left="584" w:hanging="360"/>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4" w15:restartNumberingAfterBreak="0">
    <w:nsid w:val="2147518E"/>
    <w:multiLevelType w:val="hybridMultilevel"/>
    <w:tmpl w:val="F2D8D41C"/>
    <w:lvl w:ilvl="0" w:tplc="0409000B">
      <w:start w:val="1"/>
      <w:numFmt w:val="bullet"/>
      <w:lvlText w:val=""/>
      <w:lvlJc w:val="left"/>
      <w:pPr>
        <w:ind w:left="674" w:hanging="420"/>
      </w:pPr>
      <w:rPr>
        <w:rFonts w:ascii="Wingdings" w:hAnsi="Wingdings" w:hint="default"/>
      </w:rPr>
    </w:lvl>
    <w:lvl w:ilvl="1" w:tplc="0409000B" w:tentative="1">
      <w:start w:val="1"/>
      <w:numFmt w:val="bullet"/>
      <w:lvlText w:val=""/>
      <w:lvlJc w:val="left"/>
      <w:pPr>
        <w:ind w:left="1094" w:hanging="420"/>
      </w:pPr>
      <w:rPr>
        <w:rFonts w:ascii="Wingdings" w:hAnsi="Wingdings" w:hint="default"/>
      </w:rPr>
    </w:lvl>
    <w:lvl w:ilvl="2" w:tplc="0409000D"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B" w:tentative="1">
      <w:start w:val="1"/>
      <w:numFmt w:val="bullet"/>
      <w:lvlText w:val=""/>
      <w:lvlJc w:val="left"/>
      <w:pPr>
        <w:ind w:left="2354" w:hanging="420"/>
      </w:pPr>
      <w:rPr>
        <w:rFonts w:ascii="Wingdings" w:hAnsi="Wingdings" w:hint="default"/>
      </w:rPr>
    </w:lvl>
    <w:lvl w:ilvl="5" w:tplc="0409000D"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B" w:tentative="1">
      <w:start w:val="1"/>
      <w:numFmt w:val="bullet"/>
      <w:lvlText w:val=""/>
      <w:lvlJc w:val="left"/>
      <w:pPr>
        <w:ind w:left="3614" w:hanging="420"/>
      </w:pPr>
      <w:rPr>
        <w:rFonts w:ascii="Wingdings" w:hAnsi="Wingdings" w:hint="default"/>
      </w:rPr>
    </w:lvl>
    <w:lvl w:ilvl="8" w:tplc="0409000D" w:tentative="1">
      <w:start w:val="1"/>
      <w:numFmt w:val="bullet"/>
      <w:lvlText w:val=""/>
      <w:lvlJc w:val="left"/>
      <w:pPr>
        <w:ind w:left="4034" w:hanging="420"/>
      </w:pPr>
      <w:rPr>
        <w:rFonts w:ascii="Wingdings" w:hAnsi="Wingdings" w:hint="default"/>
      </w:rPr>
    </w:lvl>
  </w:abstractNum>
  <w:abstractNum w:abstractNumId="5" w15:restartNumberingAfterBreak="0">
    <w:nsid w:val="24F34685"/>
    <w:multiLevelType w:val="hybridMultilevel"/>
    <w:tmpl w:val="47B08CEA"/>
    <w:lvl w:ilvl="0" w:tplc="0409000B">
      <w:start w:val="1"/>
      <w:numFmt w:val="bullet"/>
      <w:lvlText w:val=""/>
      <w:lvlJc w:val="left"/>
      <w:pPr>
        <w:ind w:left="674" w:hanging="420"/>
      </w:pPr>
      <w:rPr>
        <w:rFonts w:ascii="Wingdings" w:hAnsi="Wingdings" w:hint="default"/>
      </w:rPr>
    </w:lvl>
    <w:lvl w:ilvl="1" w:tplc="0409000B" w:tentative="1">
      <w:start w:val="1"/>
      <w:numFmt w:val="bullet"/>
      <w:lvlText w:val=""/>
      <w:lvlJc w:val="left"/>
      <w:pPr>
        <w:ind w:left="1094" w:hanging="420"/>
      </w:pPr>
      <w:rPr>
        <w:rFonts w:ascii="Wingdings" w:hAnsi="Wingdings" w:hint="default"/>
      </w:rPr>
    </w:lvl>
    <w:lvl w:ilvl="2" w:tplc="0409000D"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B" w:tentative="1">
      <w:start w:val="1"/>
      <w:numFmt w:val="bullet"/>
      <w:lvlText w:val=""/>
      <w:lvlJc w:val="left"/>
      <w:pPr>
        <w:ind w:left="2354" w:hanging="420"/>
      </w:pPr>
      <w:rPr>
        <w:rFonts w:ascii="Wingdings" w:hAnsi="Wingdings" w:hint="default"/>
      </w:rPr>
    </w:lvl>
    <w:lvl w:ilvl="5" w:tplc="0409000D"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B" w:tentative="1">
      <w:start w:val="1"/>
      <w:numFmt w:val="bullet"/>
      <w:lvlText w:val=""/>
      <w:lvlJc w:val="left"/>
      <w:pPr>
        <w:ind w:left="3614" w:hanging="420"/>
      </w:pPr>
      <w:rPr>
        <w:rFonts w:ascii="Wingdings" w:hAnsi="Wingdings" w:hint="default"/>
      </w:rPr>
    </w:lvl>
    <w:lvl w:ilvl="8" w:tplc="0409000D" w:tentative="1">
      <w:start w:val="1"/>
      <w:numFmt w:val="bullet"/>
      <w:lvlText w:val=""/>
      <w:lvlJc w:val="left"/>
      <w:pPr>
        <w:ind w:left="4034" w:hanging="420"/>
      </w:pPr>
      <w:rPr>
        <w:rFonts w:ascii="Wingdings" w:hAnsi="Wingdings" w:hint="default"/>
      </w:rPr>
    </w:lvl>
  </w:abstractNum>
  <w:abstractNum w:abstractNumId="6" w15:restartNumberingAfterBreak="0">
    <w:nsid w:val="26B243FE"/>
    <w:multiLevelType w:val="hybridMultilevel"/>
    <w:tmpl w:val="5F6C1E5E"/>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7" w15:restartNumberingAfterBreak="0">
    <w:nsid w:val="444B2113"/>
    <w:multiLevelType w:val="hybridMultilevel"/>
    <w:tmpl w:val="05D07FCE"/>
    <w:lvl w:ilvl="0" w:tplc="1632EA62">
      <w:start w:val="1"/>
      <w:numFmt w:val="bullet"/>
      <w:lvlText w:val=""/>
      <w:lvlJc w:val="left"/>
      <w:pPr>
        <w:ind w:left="1680" w:hanging="420"/>
      </w:pPr>
      <w:rPr>
        <w:rFonts w:ascii="Wingdings" w:hAnsi="Wingdings"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8" w15:restartNumberingAfterBreak="0">
    <w:nsid w:val="4AD92A70"/>
    <w:multiLevelType w:val="hybridMultilevel"/>
    <w:tmpl w:val="3DFE8E1E"/>
    <w:lvl w:ilvl="0" w:tplc="00202D5A">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560F4249"/>
    <w:multiLevelType w:val="hybridMultilevel"/>
    <w:tmpl w:val="9D5E944C"/>
    <w:lvl w:ilvl="0" w:tplc="8B107C22">
      <w:start w:val="1"/>
      <w:numFmt w:val="decimal"/>
      <w:lvlText w:val="(%1)"/>
      <w:lvlJc w:val="left"/>
      <w:pPr>
        <w:ind w:left="839" w:hanging="615"/>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0" w15:restartNumberingAfterBreak="0">
    <w:nsid w:val="5AA81EA5"/>
    <w:multiLevelType w:val="hybridMultilevel"/>
    <w:tmpl w:val="F3D03722"/>
    <w:lvl w:ilvl="0" w:tplc="0409000B">
      <w:start w:val="1"/>
      <w:numFmt w:val="bullet"/>
      <w:lvlText w:val=""/>
      <w:lvlJc w:val="left"/>
      <w:pPr>
        <w:ind w:left="674" w:hanging="420"/>
      </w:pPr>
      <w:rPr>
        <w:rFonts w:ascii="Wingdings" w:hAnsi="Wingdings" w:hint="default"/>
      </w:rPr>
    </w:lvl>
    <w:lvl w:ilvl="1" w:tplc="0409000B" w:tentative="1">
      <w:start w:val="1"/>
      <w:numFmt w:val="bullet"/>
      <w:lvlText w:val=""/>
      <w:lvlJc w:val="left"/>
      <w:pPr>
        <w:ind w:left="1094" w:hanging="420"/>
      </w:pPr>
      <w:rPr>
        <w:rFonts w:ascii="Wingdings" w:hAnsi="Wingdings" w:hint="default"/>
      </w:rPr>
    </w:lvl>
    <w:lvl w:ilvl="2" w:tplc="0409000D"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B" w:tentative="1">
      <w:start w:val="1"/>
      <w:numFmt w:val="bullet"/>
      <w:lvlText w:val=""/>
      <w:lvlJc w:val="left"/>
      <w:pPr>
        <w:ind w:left="2354" w:hanging="420"/>
      </w:pPr>
      <w:rPr>
        <w:rFonts w:ascii="Wingdings" w:hAnsi="Wingdings" w:hint="default"/>
      </w:rPr>
    </w:lvl>
    <w:lvl w:ilvl="5" w:tplc="0409000D"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B" w:tentative="1">
      <w:start w:val="1"/>
      <w:numFmt w:val="bullet"/>
      <w:lvlText w:val=""/>
      <w:lvlJc w:val="left"/>
      <w:pPr>
        <w:ind w:left="3614" w:hanging="420"/>
      </w:pPr>
      <w:rPr>
        <w:rFonts w:ascii="Wingdings" w:hAnsi="Wingdings" w:hint="default"/>
      </w:rPr>
    </w:lvl>
    <w:lvl w:ilvl="8" w:tplc="0409000D" w:tentative="1">
      <w:start w:val="1"/>
      <w:numFmt w:val="bullet"/>
      <w:lvlText w:val=""/>
      <w:lvlJc w:val="left"/>
      <w:pPr>
        <w:ind w:left="4034" w:hanging="420"/>
      </w:pPr>
      <w:rPr>
        <w:rFonts w:ascii="Wingdings" w:hAnsi="Wingdings" w:hint="default"/>
      </w:rPr>
    </w:lvl>
  </w:abstractNum>
  <w:abstractNum w:abstractNumId="11" w15:restartNumberingAfterBreak="0">
    <w:nsid w:val="72892F62"/>
    <w:multiLevelType w:val="hybridMultilevel"/>
    <w:tmpl w:val="39C24614"/>
    <w:lvl w:ilvl="0" w:tplc="B79EA966">
      <w:start w:val="1"/>
      <w:numFmt w:val="decimal"/>
      <w:lvlText w:val="(%1)"/>
      <w:lvlJc w:val="left"/>
      <w:pPr>
        <w:ind w:left="1369" w:hanging="360"/>
      </w:pPr>
      <w:rPr>
        <w:rFonts w:hint="default"/>
      </w:rPr>
    </w:lvl>
    <w:lvl w:ilvl="1" w:tplc="04090017" w:tentative="1">
      <w:start w:val="1"/>
      <w:numFmt w:val="aiueoFullWidth"/>
      <w:lvlText w:val="(%2)"/>
      <w:lvlJc w:val="left"/>
      <w:pPr>
        <w:ind w:left="1849" w:hanging="420"/>
      </w:pPr>
    </w:lvl>
    <w:lvl w:ilvl="2" w:tplc="04090011" w:tentative="1">
      <w:start w:val="1"/>
      <w:numFmt w:val="decimalEnclosedCircle"/>
      <w:lvlText w:val="%3"/>
      <w:lvlJc w:val="left"/>
      <w:pPr>
        <w:ind w:left="2269" w:hanging="420"/>
      </w:pPr>
    </w:lvl>
    <w:lvl w:ilvl="3" w:tplc="0409000F" w:tentative="1">
      <w:start w:val="1"/>
      <w:numFmt w:val="decimal"/>
      <w:lvlText w:val="%4."/>
      <w:lvlJc w:val="left"/>
      <w:pPr>
        <w:ind w:left="2689" w:hanging="420"/>
      </w:pPr>
    </w:lvl>
    <w:lvl w:ilvl="4" w:tplc="04090017" w:tentative="1">
      <w:start w:val="1"/>
      <w:numFmt w:val="aiueoFullWidth"/>
      <w:lvlText w:val="(%5)"/>
      <w:lvlJc w:val="left"/>
      <w:pPr>
        <w:ind w:left="3109" w:hanging="420"/>
      </w:pPr>
    </w:lvl>
    <w:lvl w:ilvl="5" w:tplc="04090011" w:tentative="1">
      <w:start w:val="1"/>
      <w:numFmt w:val="decimalEnclosedCircle"/>
      <w:lvlText w:val="%6"/>
      <w:lvlJc w:val="left"/>
      <w:pPr>
        <w:ind w:left="3529" w:hanging="420"/>
      </w:pPr>
    </w:lvl>
    <w:lvl w:ilvl="6" w:tplc="0409000F" w:tentative="1">
      <w:start w:val="1"/>
      <w:numFmt w:val="decimal"/>
      <w:lvlText w:val="%7."/>
      <w:lvlJc w:val="left"/>
      <w:pPr>
        <w:ind w:left="3949" w:hanging="420"/>
      </w:pPr>
    </w:lvl>
    <w:lvl w:ilvl="7" w:tplc="04090017" w:tentative="1">
      <w:start w:val="1"/>
      <w:numFmt w:val="aiueoFullWidth"/>
      <w:lvlText w:val="(%8)"/>
      <w:lvlJc w:val="left"/>
      <w:pPr>
        <w:ind w:left="4369" w:hanging="420"/>
      </w:pPr>
    </w:lvl>
    <w:lvl w:ilvl="8" w:tplc="04090011" w:tentative="1">
      <w:start w:val="1"/>
      <w:numFmt w:val="decimalEnclosedCircle"/>
      <w:lvlText w:val="%9"/>
      <w:lvlJc w:val="left"/>
      <w:pPr>
        <w:ind w:left="4789" w:hanging="420"/>
      </w:pPr>
    </w:lvl>
  </w:abstractNum>
  <w:abstractNum w:abstractNumId="12" w15:restartNumberingAfterBreak="0">
    <w:nsid w:val="7A710577"/>
    <w:multiLevelType w:val="hybridMultilevel"/>
    <w:tmpl w:val="A1A0019C"/>
    <w:lvl w:ilvl="0" w:tplc="0409000B">
      <w:start w:val="1"/>
      <w:numFmt w:val="bullet"/>
      <w:lvlText w:val=""/>
      <w:lvlJc w:val="left"/>
      <w:pPr>
        <w:ind w:left="675" w:hanging="420"/>
      </w:pPr>
      <w:rPr>
        <w:rFonts w:ascii="Wingdings" w:hAnsi="Wingdings" w:hint="default"/>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3" w15:restartNumberingAfterBreak="0">
    <w:nsid w:val="7A821344"/>
    <w:multiLevelType w:val="hybridMultilevel"/>
    <w:tmpl w:val="B8007BB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3"/>
  </w:num>
  <w:num w:numId="4">
    <w:abstractNumId w:val="7"/>
  </w:num>
  <w:num w:numId="5">
    <w:abstractNumId w:val="11"/>
  </w:num>
  <w:num w:numId="6">
    <w:abstractNumId w:val="4"/>
  </w:num>
  <w:num w:numId="7">
    <w:abstractNumId w:val="10"/>
  </w:num>
  <w:num w:numId="8">
    <w:abstractNumId w:val="5"/>
  </w:num>
  <w:num w:numId="9">
    <w:abstractNumId w:val="0"/>
  </w:num>
  <w:num w:numId="10">
    <w:abstractNumId w:val="2"/>
  </w:num>
  <w:num w:numId="11">
    <w:abstractNumId w:val="1"/>
  </w:num>
  <w:num w:numId="12">
    <w:abstractNumId w:val="13"/>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12"/>
  <w:drawingGridVerticalSpacing w:val="169"/>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B72"/>
    <w:rsid w:val="00002EE9"/>
    <w:rsid w:val="00010CA9"/>
    <w:rsid w:val="00010F3C"/>
    <w:rsid w:val="00023C4E"/>
    <w:rsid w:val="0002630F"/>
    <w:rsid w:val="00031872"/>
    <w:rsid w:val="000346CE"/>
    <w:rsid w:val="000361FC"/>
    <w:rsid w:val="0003689C"/>
    <w:rsid w:val="00040898"/>
    <w:rsid w:val="000419CB"/>
    <w:rsid w:val="000419D1"/>
    <w:rsid w:val="000439F9"/>
    <w:rsid w:val="000514E6"/>
    <w:rsid w:val="00051A1C"/>
    <w:rsid w:val="00052B74"/>
    <w:rsid w:val="0005427F"/>
    <w:rsid w:val="00054BDA"/>
    <w:rsid w:val="000552AE"/>
    <w:rsid w:val="00060EBD"/>
    <w:rsid w:val="00061327"/>
    <w:rsid w:val="00061380"/>
    <w:rsid w:val="0006275F"/>
    <w:rsid w:val="00071059"/>
    <w:rsid w:val="00072F7B"/>
    <w:rsid w:val="000755BF"/>
    <w:rsid w:val="00086285"/>
    <w:rsid w:val="00086B46"/>
    <w:rsid w:val="00094E94"/>
    <w:rsid w:val="0009701E"/>
    <w:rsid w:val="000A31DE"/>
    <w:rsid w:val="000A5F4A"/>
    <w:rsid w:val="000A622B"/>
    <w:rsid w:val="000A700B"/>
    <w:rsid w:val="000A75FF"/>
    <w:rsid w:val="000A7D60"/>
    <w:rsid w:val="000B0FF4"/>
    <w:rsid w:val="000C3A97"/>
    <w:rsid w:val="000C470C"/>
    <w:rsid w:val="000C746C"/>
    <w:rsid w:val="000D0A9C"/>
    <w:rsid w:val="000D0AC5"/>
    <w:rsid w:val="000E3101"/>
    <w:rsid w:val="000F26B1"/>
    <w:rsid w:val="000F3C60"/>
    <w:rsid w:val="000F4C75"/>
    <w:rsid w:val="000F600E"/>
    <w:rsid w:val="00104522"/>
    <w:rsid w:val="00106EEF"/>
    <w:rsid w:val="001112D8"/>
    <w:rsid w:val="00113877"/>
    <w:rsid w:val="00117139"/>
    <w:rsid w:val="00121D8A"/>
    <w:rsid w:val="00122CD3"/>
    <w:rsid w:val="00123C64"/>
    <w:rsid w:val="00123E1B"/>
    <w:rsid w:val="00124AF9"/>
    <w:rsid w:val="00134802"/>
    <w:rsid w:val="00137F20"/>
    <w:rsid w:val="0014477F"/>
    <w:rsid w:val="00145395"/>
    <w:rsid w:val="00150CD2"/>
    <w:rsid w:val="00153583"/>
    <w:rsid w:val="001640EB"/>
    <w:rsid w:val="001654D8"/>
    <w:rsid w:val="00166839"/>
    <w:rsid w:val="00174548"/>
    <w:rsid w:val="00180FB4"/>
    <w:rsid w:val="00181E39"/>
    <w:rsid w:val="00182652"/>
    <w:rsid w:val="00184ED4"/>
    <w:rsid w:val="001854A1"/>
    <w:rsid w:val="00185685"/>
    <w:rsid w:val="00186B83"/>
    <w:rsid w:val="00187ACD"/>
    <w:rsid w:val="0019001C"/>
    <w:rsid w:val="00190E78"/>
    <w:rsid w:val="0019170C"/>
    <w:rsid w:val="00191B25"/>
    <w:rsid w:val="00195288"/>
    <w:rsid w:val="001A59ED"/>
    <w:rsid w:val="001B02C8"/>
    <w:rsid w:val="001B1F81"/>
    <w:rsid w:val="001B2CCB"/>
    <w:rsid w:val="001B313C"/>
    <w:rsid w:val="001B55C2"/>
    <w:rsid w:val="001B671C"/>
    <w:rsid w:val="001B6C0A"/>
    <w:rsid w:val="001C0CFB"/>
    <w:rsid w:val="001C47DD"/>
    <w:rsid w:val="001C4EA8"/>
    <w:rsid w:val="001D4706"/>
    <w:rsid w:val="001D6610"/>
    <w:rsid w:val="001E37E2"/>
    <w:rsid w:val="001E3D5C"/>
    <w:rsid w:val="001E7D71"/>
    <w:rsid w:val="001E7FE5"/>
    <w:rsid w:val="001F094F"/>
    <w:rsid w:val="001F47C3"/>
    <w:rsid w:val="001F6F3F"/>
    <w:rsid w:val="002024DB"/>
    <w:rsid w:val="00202BD1"/>
    <w:rsid w:val="00206953"/>
    <w:rsid w:val="002113D0"/>
    <w:rsid w:val="00212BC9"/>
    <w:rsid w:val="00213312"/>
    <w:rsid w:val="00216647"/>
    <w:rsid w:val="00224D85"/>
    <w:rsid w:val="00225ABF"/>
    <w:rsid w:val="002357C0"/>
    <w:rsid w:val="00241843"/>
    <w:rsid w:val="00246BEC"/>
    <w:rsid w:val="00246BED"/>
    <w:rsid w:val="002528D9"/>
    <w:rsid w:val="00252A20"/>
    <w:rsid w:val="00253073"/>
    <w:rsid w:val="0025372C"/>
    <w:rsid w:val="00257F76"/>
    <w:rsid w:val="00262B2C"/>
    <w:rsid w:val="00262FB7"/>
    <w:rsid w:val="00263A4C"/>
    <w:rsid w:val="00264D68"/>
    <w:rsid w:val="00270CC1"/>
    <w:rsid w:val="00272381"/>
    <w:rsid w:val="002724B2"/>
    <w:rsid w:val="00273A7C"/>
    <w:rsid w:val="00276492"/>
    <w:rsid w:val="00276AC3"/>
    <w:rsid w:val="00280A7E"/>
    <w:rsid w:val="0028249C"/>
    <w:rsid w:val="00292A26"/>
    <w:rsid w:val="002A2326"/>
    <w:rsid w:val="002A2AD7"/>
    <w:rsid w:val="002A36EE"/>
    <w:rsid w:val="002A4FD8"/>
    <w:rsid w:val="002B09A3"/>
    <w:rsid w:val="002B1B3A"/>
    <w:rsid w:val="002B2367"/>
    <w:rsid w:val="002B682D"/>
    <w:rsid w:val="002C1ED3"/>
    <w:rsid w:val="002C4373"/>
    <w:rsid w:val="002C5712"/>
    <w:rsid w:val="002D0373"/>
    <w:rsid w:val="002D2113"/>
    <w:rsid w:val="002D2ED2"/>
    <w:rsid w:val="002E7785"/>
    <w:rsid w:val="002F08AB"/>
    <w:rsid w:val="002F30A6"/>
    <w:rsid w:val="002F7495"/>
    <w:rsid w:val="00306513"/>
    <w:rsid w:val="0031203A"/>
    <w:rsid w:val="00312D70"/>
    <w:rsid w:val="00314079"/>
    <w:rsid w:val="00315161"/>
    <w:rsid w:val="00315C04"/>
    <w:rsid w:val="003210D8"/>
    <w:rsid w:val="00322C78"/>
    <w:rsid w:val="00325026"/>
    <w:rsid w:val="0032591B"/>
    <w:rsid w:val="0033455B"/>
    <w:rsid w:val="0033714D"/>
    <w:rsid w:val="003378F9"/>
    <w:rsid w:val="00342802"/>
    <w:rsid w:val="003433D1"/>
    <w:rsid w:val="00347877"/>
    <w:rsid w:val="00354CC9"/>
    <w:rsid w:val="003608F6"/>
    <w:rsid w:val="003702B8"/>
    <w:rsid w:val="00370FF8"/>
    <w:rsid w:val="00373966"/>
    <w:rsid w:val="00373C2F"/>
    <w:rsid w:val="0037520F"/>
    <w:rsid w:val="003753F8"/>
    <w:rsid w:val="00376BBE"/>
    <w:rsid w:val="00381457"/>
    <w:rsid w:val="00390A50"/>
    <w:rsid w:val="0039269E"/>
    <w:rsid w:val="00394085"/>
    <w:rsid w:val="003940D0"/>
    <w:rsid w:val="003A080E"/>
    <w:rsid w:val="003B0461"/>
    <w:rsid w:val="003B0B0A"/>
    <w:rsid w:val="003B1380"/>
    <w:rsid w:val="003B65C1"/>
    <w:rsid w:val="003C0BB0"/>
    <w:rsid w:val="003C34BE"/>
    <w:rsid w:val="003C3CB1"/>
    <w:rsid w:val="003C466E"/>
    <w:rsid w:val="003C54AF"/>
    <w:rsid w:val="003D0002"/>
    <w:rsid w:val="003D6BEB"/>
    <w:rsid w:val="003E0C99"/>
    <w:rsid w:val="003E2871"/>
    <w:rsid w:val="003E41DF"/>
    <w:rsid w:val="003F1EAA"/>
    <w:rsid w:val="003F3F11"/>
    <w:rsid w:val="003F4EEE"/>
    <w:rsid w:val="003F7309"/>
    <w:rsid w:val="00403757"/>
    <w:rsid w:val="00410FB2"/>
    <w:rsid w:val="00413296"/>
    <w:rsid w:val="004135AA"/>
    <w:rsid w:val="00414084"/>
    <w:rsid w:val="004144D7"/>
    <w:rsid w:val="00423DDF"/>
    <w:rsid w:val="004305B6"/>
    <w:rsid w:val="0043186D"/>
    <w:rsid w:val="00436871"/>
    <w:rsid w:val="004371FC"/>
    <w:rsid w:val="00440D6F"/>
    <w:rsid w:val="00444E47"/>
    <w:rsid w:val="00451B3B"/>
    <w:rsid w:val="00453C3E"/>
    <w:rsid w:val="00457354"/>
    <w:rsid w:val="004617C8"/>
    <w:rsid w:val="004710CF"/>
    <w:rsid w:val="004722FD"/>
    <w:rsid w:val="0047408B"/>
    <w:rsid w:val="004748B4"/>
    <w:rsid w:val="00474BBC"/>
    <w:rsid w:val="0047734C"/>
    <w:rsid w:val="00480F6D"/>
    <w:rsid w:val="00492881"/>
    <w:rsid w:val="004A03AB"/>
    <w:rsid w:val="004A1301"/>
    <w:rsid w:val="004A36FF"/>
    <w:rsid w:val="004B1969"/>
    <w:rsid w:val="004C13F4"/>
    <w:rsid w:val="004C49A5"/>
    <w:rsid w:val="004C5A3A"/>
    <w:rsid w:val="004C71E7"/>
    <w:rsid w:val="004D395B"/>
    <w:rsid w:val="004E2662"/>
    <w:rsid w:val="004E5AE7"/>
    <w:rsid w:val="004F3F74"/>
    <w:rsid w:val="00503EEB"/>
    <w:rsid w:val="0050441A"/>
    <w:rsid w:val="0050637A"/>
    <w:rsid w:val="00522731"/>
    <w:rsid w:val="00523ED6"/>
    <w:rsid w:val="00533D9A"/>
    <w:rsid w:val="0054577A"/>
    <w:rsid w:val="005458D7"/>
    <w:rsid w:val="0054710B"/>
    <w:rsid w:val="00547DAA"/>
    <w:rsid w:val="005502EC"/>
    <w:rsid w:val="00553103"/>
    <w:rsid w:val="00554F9F"/>
    <w:rsid w:val="0056068C"/>
    <w:rsid w:val="00570CB5"/>
    <w:rsid w:val="0057140B"/>
    <w:rsid w:val="005724A6"/>
    <w:rsid w:val="00575AE9"/>
    <w:rsid w:val="00577219"/>
    <w:rsid w:val="00580B38"/>
    <w:rsid w:val="00583681"/>
    <w:rsid w:val="0058566E"/>
    <w:rsid w:val="005913A3"/>
    <w:rsid w:val="005970C0"/>
    <w:rsid w:val="005A3619"/>
    <w:rsid w:val="005B0D80"/>
    <w:rsid w:val="005B3464"/>
    <w:rsid w:val="005C1D56"/>
    <w:rsid w:val="005C539D"/>
    <w:rsid w:val="005C7883"/>
    <w:rsid w:val="005D224E"/>
    <w:rsid w:val="005E0891"/>
    <w:rsid w:val="005F277D"/>
    <w:rsid w:val="005F4B99"/>
    <w:rsid w:val="00603D07"/>
    <w:rsid w:val="00604282"/>
    <w:rsid w:val="00611D80"/>
    <w:rsid w:val="00620306"/>
    <w:rsid w:val="006207CA"/>
    <w:rsid w:val="00624A23"/>
    <w:rsid w:val="00634519"/>
    <w:rsid w:val="006365BA"/>
    <w:rsid w:val="0063665D"/>
    <w:rsid w:val="00642E7E"/>
    <w:rsid w:val="00646FD6"/>
    <w:rsid w:val="00657202"/>
    <w:rsid w:val="006613E8"/>
    <w:rsid w:val="00674B9E"/>
    <w:rsid w:val="00676205"/>
    <w:rsid w:val="00691FED"/>
    <w:rsid w:val="006A06C0"/>
    <w:rsid w:val="006A1D42"/>
    <w:rsid w:val="006A1F2D"/>
    <w:rsid w:val="006A3DE9"/>
    <w:rsid w:val="006A6D0A"/>
    <w:rsid w:val="006B1F7B"/>
    <w:rsid w:val="006B58BA"/>
    <w:rsid w:val="006C4662"/>
    <w:rsid w:val="006D077B"/>
    <w:rsid w:val="006D377F"/>
    <w:rsid w:val="006D3BC2"/>
    <w:rsid w:val="006E354A"/>
    <w:rsid w:val="006E4590"/>
    <w:rsid w:val="006E5EDC"/>
    <w:rsid w:val="006E67C8"/>
    <w:rsid w:val="006F0415"/>
    <w:rsid w:val="006F3E92"/>
    <w:rsid w:val="00700E11"/>
    <w:rsid w:val="00701919"/>
    <w:rsid w:val="00703369"/>
    <w:rsid w:val="0070456F"/>
    <w:rsid w:val="00707930"/>
    <w:rsid w:val="00714D27"/>
    <w:rsid w:val="00715F0C"/>
    <w:rsid w:val="007205B2"/>
    <w:rsid w:val="00721B78"/>
    <w:rsid w:val="00722C68"/>
    <w:rsid w:val="007245E5"/>
    <w:rsid w:val="00732708"/>
    <w:rsid w:val="00733263"/>
    <w:rsid w:val="00742F36"/>
    <w:rsid w:val="007474B0"/>
    <w:rsid w:val="00750440"/>
    <w:rsid w:val="00753BCD"/>
    <w:rsid w:val="0075672D"/>
    <w:rsid w:val="00760AC5"/>
    <w:rsid w:val="00772085"/>
    <w:rsid w:val="0077250D"/>
    <w:rsid w:val="00772C52"/>
    <w:rsid w:val="00773643"/>
    <w:rsid w:val="007740B4"/>
    <w:rsid w:val="007838CF"/>
    <w:rsid w:val="00785EC0"/>
    <w:rsid w:val="00792A02"/>
    <w:rsid w:val="007959D0"/>
    <w:rsid w:val="00795E13"/>
    <w:rsid w:val="00796259"/>
    <w:rsid w:val="00797264"/>
    <w:rsid w:val="007B01E8"/>
    <w:rsid w:val="007B14BC"/>
    <w:rsid w:val="007B269A"/>
    <w:rsid w:val="007B588E"/>
    <w:rsid w:val="007C163E"/>
    <w:rsid w:val="007C2048"/>
    <w:rsid w:val="007C24CE"/>
    <w:rsid w:val="007C4D75"/>
    <w:rsid w:val="007D309C"/>
    <w:rsid w:val="007D39D3"/>
    <w:rsid w:val="007D3E79"/>
    <w:rsid w:val="007D4CFD"/>
    <w:rsid w:val="007D56B7"/>
    <w:rsid w:val="007D6EA4"/>
    <w:rsid w:val="007D6F69"/>
    <w:rsid w:val="007D7410"/>
    <w:rsid w:val="007E013A"/>
    <w:rsid w:val="007E045C"/>
    <w:rsid w:val="007F0B78"/>
    <w:rsid w:val="007F17E0"/>
    <w:rsid w:val="007F3421"/>
    <w:rsid w:val="007F58EC"/>
    <w:rsid w:val="00802451"/>
    <w:rsid w:val="008056CA"/>
    <w:rsid w:val="00815098"/>
    <w:rsid w:val="00820346"/>
    <w:rsid w:val="008321A0"/>
    <w:rsid w:val="00840849"/>
    <w:rsid w:val="00842AEA"/>
    <w:rsid w:val="00842EB0"/>
    <w:rsid w:val="00844CD6"/>
    <w:rsid w:val="0084637A"/>
    <w:rsid w:val="00861EA0"/>
    <w:rsid w:val="00862728"/>
    <w:rsid w:val="00866093"/>
    <w:rsid w:val="0086697C"/>
    <w:rsid w:val="008713E3"/>
    <w:rsid w:val="008724AC"/>
    <w:rsid w:val="0087353C"/>
    <w:rsid w:val="00873C42"/>
    <w:rsid w:val="00875CCD"/>
    <w:rsid w:val="0087603E"/>
    <w:rsid w:val="008819EF"/>
    <w:rsid w:val="00882438"/>
    <w:rsid w:val="00884BDF"/>
    <w:rsid w:val="00886E0F"/>
    <w:rsid w:val="00891E21"/>
    <w:rsid w:val="00895E62"/>
    <w:rsid w:val="00897E4A"/>
    <w:rsid w:val="008A3767"/>
    <w:rsid w:val="008A3D5E"/>
    <w:rsid w:val="008A535E"/>
    <w:rsid w:val="008A539B"/>
    <w:rsid w:val="008B11F0"/>
    <w:rsid w:val="008B2731"/>
    <w:rsid w:val="008B3FB3"/>
    <w:rsid w:val="008B5914"/>
    <w:rsid w:val="008B70A3"/>
    <w:rsid w:val="008B7A96"/>
    <w:rsid w:val="008C32F9"/>
    <w:rsid w:val="008D2904"/>
    <w:rsid w:val="008D3F06"/>
    <w:rsid w:val="008D3FF1"/>
    <w:rsid w:val="008D5758"/>
    <w:rsid w:val="008D6B55"/>
    <w:rsid w:val="008E78D7"/>
    <w:rsid w:val="008F0F14"/>
    <w:rsid w:val="008F5BE5"/>
    <w:rsid w:val="008F781E"/>
    <w:rsid w:val="0091381D"/>
    <w:rsid w:val="00914A0F"/>
    <w:rsid w:val="009167B6"/>
    <w:rsid w:val="0092022D"/>
    <w:rsid w:val="0092159D"/>
    <w:rsid w:val="00931DAC"/>
    <w:rsid w:val="00932E41"/>
    <w:rsid w:val="00935C4C"/>
    <w:rsid w:val="0094169B"/>
    <w:rsid w:val="009436B4"/>
    <w:rsid w:val="00943785"/>
    <w:rsid w:val="00943EC5"/>
    <w:rsid w:val="00947CFB"/>
    <w:rsid w:val="00951F37"/>
    <w:rsid w:val="0095698B"/>
    <w:rsid w:val="009574A8"/>
    <w:rsid w:val="00960396"/>
    <w:rsid w:val="00962783"/>
    <w:rsid w:val="00962C09"/>
    <w:rsid w:val="00963CCC"/>
    <w:rsid w:val="00963DD4"/>
    <w:rsid w:val="00964FF6"/>
    <w:rsid w:val="009715CC"/>
    <w:rsid w:val="0097434F"/>
    <w:rsid w:val="00975817"/>
    <w:rsid w:val="0097666B"/>
    <w:rsid w:val="00977DB7"/>
    <w:rsid w:val="00980A98"/>
    <w:rsid w:val="009811B8"/>
    <w:rsid w:val="00981B1B"/>
    <w:rsid w:val="00981D00"/>
    <w:rsid w:val="00982B5F"/>
    <w:rsid w:val="009840FF"/>
    <w:rsid w:val="0098410A"/>
    <w:rsid w:val="00992E2D"/>
    <w:rsid w:val="009B1550"/>
    <w:rsid w:val="009C3C42"/>
    <w:rsid w:val="009C6D09"/>
    <w:rsid w:val="009D3BDE"/>
    <w:rsid w:val="009D3DB6"/>
    <w:rsid w:val="009E3CD2"/>
    <w:rsid w:val="009E5C0E"/>
    <w:rsid w:val="009F0789"/>
    <w:rsid w:val="00A008E8"/>
    <w:rsid w:val="00A04215"/>
    <w:rsid w:val="00A07364"/>
    <w:rsid w:val="00A07BCF"/>
    <w:rsid w:val="00A11CB4"/>
    <w:rsid w:val="00A1212D"/>
    <w:rsid w:val="00A17C70"/>
    <w:rsid w:val="00A236FB"/>
    <w:rsid w:val="00A43B67"/>
    <w:rsid w:val="00A46CF0"/>
    <w:rsid w:val="00A46D6C"/>
    <w:rsid w:val="00A475D6"/>
    <w:rsid w:val="00A53ADE"/>
    <w:rsid w:val="00A54936"/>
    <w:rsid w:val="00A5662C"/>
    <w:rsid w:val="00A61CE7"/>
    <w:rsid w:val="00A660CC"/>
    <w:rsid w:val="00A66DB3"/>
    <w:rsid w:val="00A734B4"/>
    <w:rsid w:val="00A76983"/>
    <w:rsid w:val="00A77017"/>
    <w:rsid w:val="00A84516"/>
    <w:rsid w:val="00A861AF"/>
    <w:rsid w:val="00A9176C"/>
    <w:rsid w:val="00A94967"/>
    <w:rsid w:val="00AA4CD7"/>
    <w:rsid w:val="00AB0866"/>
    <w:rsid w:val="00AB0B69"/>
    <w:rsid w:val="00AB2F92"/>
    <w:rsid w:val="00AB56FA"/>
    <w:rsid w:val="00AB770B"/>
    <w:rsid w:val="00AC2B51"/>
    <w:rsid w:val="00AC559F"/>
    <w:rsid w:val="00AE19F3"/>
    <w:rsid w:val="00AE397D"/>
    <w:rsid w:val="00AE661D"/>
    <w:rsid w:val="00AF117E"/>
    <w:rsid w:val="00AF205D"/>
    <w:rsid w:val="00AF6179"/>
    <w:rsid w:val="00B010A7"/>
    <w:rsid w:val="00B0235B"/>
    <w:rsid w:val="00B04B83"/>
    <w:rsid w:val="00B0627A"/>
    <w:rsid w:val="00B06DF3"/>
    <w:rsid w:val="00B118D7"/>
    <w:rsid w:val="00B121D6"/>
    <w:rsid w:val="00B12EC1"/>
    <w:rsid w:val="00B200A0"/>
    <w:rsid w:val="00B23EA9"/>
    <w:rsid w:val="00B25070"/>
    <w:rsid w:val="00B26F63"/>
    <w:rsid w:val="00B31546"/>
    <w:rsid w:val="00B3367F"/>
    <w:rsid w:val="00B36E0C"/>
    <w:rsid w:val="00B40376"/>
    <w:rsid w:val="00B42455"/>
    <w:rsid w:val="00B43820"/>
    <w:rsid w:val="00B53360"/>
    <w:rsid w:val="00B5357A"/>
    <w:rsid w:val="00B65E64"/>
    <w:rsid w:val="00B661C6"/>
    <w:rsid w:val="00B66FC6"/>
    <w:rsid w:val="00B724B8"/>
    <w:rsid w:val="00B72561"/>
    <w:rsid w:val="00B7369E"/>
    <w:rsid w:val="00B82022"/>
    <w:rsid w:val="00B82241"/>
    <w:rsid w:val="00B858BE"/>
    <w:rsid w:val="00B93263"/>
    <w:rsid w:val="00B96547"/>
    <w:rsid w:val="00B97A20"/>
    <w:rsid w:val="00BA07B4"/>
    <w:rsid w:val="00BA3C6C"/>
    <w:rsid w:val="00BA50F6"/>
    <w:rsid w:val="00BA6A12"/>
    <w:rsid w:val="00BB6215"/>
    <w:rsid w:val="00BB733A"/>
    <w:rsid w:val="00BB7FB8"/>
    <w:rsid w:val="00BC0425"/>
    <w:rsid w:val="00BC31ED"/>
    <w:rsid w:val="00BC35D6"/>
    <w:rsid w:val="00BD6C33"/>
    <w:rsid w:val="00BE4EDE"/>
    <w:rsid w:val="00BF191E"/>
    <w:rsid w:val="00BF3EF9"/>
    <w:rsid w:val="00BF4501"/>
    <w:rsid w:val="00BF451C"/>
    <w:rsid w:val="00C002F7"/>
    <w:rsid w:val="00C01477"/>
    <w:rsid w:val="00C014BC"/>
    <w:rsid w:val="00C01FCF"/>
    <w:rsid w:val="00C06FB9"/>
    <w:rsid w:val="00C076BC"/>
    <w:rsid w:val="00C10FB2"/>
    <w:rsid w:val="00C11BA7"/>
    <w:rsid w:val="00C20867"/>
    <w:rsid w:val="00C216A3"/>
    <w:rsid w:val="00C220B4"/>
    <w:rsid w:val="00C24821"/>
    <w:rsid w:val="00C32FAB"/>
    <w:rsid w:val="00C37BDA"/>
    <w:rsid w:val="00C404D5"/>
    <w:rsid w:val="00C41171"/>
    <w:rsid w:val="00C446FD"/>
    <w:rsid w:val="00C45534"/>
    <w:rsid w:val="00C475D5"/>
    <w:rsid w:val="00C5007E"/>
    <w:rsid w:val="00C52DC8"/>
    <w:rsid w:val="00C54322"/>
    <w:rsid w:val="00C55217"/>
    <w:rsid w:val="00C56DBE"/>
    <w:rsid w:val="00C60EC4"/>
    <w:rsid w:val="00C623A5"/>
    <w:rsid w:val="00C677A8"/>
    <w:rsid w:val="00C80E69"/>
    <w:rsid w:val="00C907C5"/>
    <w:rsid w:val="00CA4EF1"/>
    <w:rsid w:val="00CA769C"/>
    <w:rsid w:val="00CB1CA2"/>
    <w:rsid w:val="00CB3D96"/>
    <w:rsid w:val="00CB7D7D"/>
    <w:rsid w:val="00CC35C0"/>
    <w:rsid w:val="00CC56A5"/>
    <w:rsid w:val="00CC6635"/>
    <w:rsid w:val="00CC70A4"/>
    <w:rsid w:val="00CC797B"/>
    <w:rsid w:val="00CD0054"/>
    <w:rsid w:val="00CD305D"/>
    <w:rsid w:val="00CD4110"/>
    <w:rsid w:val="00CE2E22"/>
    <w:rsid w:val="00CE412C"/>
    <w:rsid w:val="00CE74BB"/>
    <w:rsid w:val="00CE7CF3"/>
    <w:rsid w:val="00CF35CF"/>
    <w:rsid w:val="00CF38F0"/>
    <w:rsid w:val="00CF395A"/>
    <w:rsid w:val="00D0254F"/>
    <w:rsid w:val="00D02576"/>
    <w:rsid w:val="00D06365"/>
    <w:rsid w:val="00D10F43"/>
    <w:rsid w:val="00D11429"/>
    <w:rsid w:val="00D11B46"/>
    <w:rsid w:val="00D21FE6"/>
    <w:rsid w:val="00D27308"/>
    <w:rsid w:val="00D27360"/>
    <w:rsid w:val="00D326E9"/>
    <w:rsid w:val="00D3558B"/>
    <w:rsid w:val="00D35EB3"/>
    <w:rsid w:val="00D475A1"/>
    <w:rsid w:val="00D50199"/>
    <w:rsid w:val="00D515E7"/>
    <w:rsid w:val="00D63D03"/>
    <w:rsid w:val="00D66CD5"/>
    <w:rsid w:val="00D676A3"/>
    <w:rsid w:val="00D7101D"/>
    <w:rsid w:val="00D8114B"/>
    <w:rsid w:val="00D86CAB"/>
    <w:rsid w:val="00D87FF6"/>
    <w:rsid w:val="00D90616"/>
    <w:rsid w:val="00D95F01"/>
    <w:rsid w:val="00DA7953"/>
    <w:rsid w:val="00DB3182"/>
    <w:rsid w:val="00DB4FDB"/>
    <w:rsid w:val="00DB72A8"/>
    <w:rsid w:val="00DC331A"/>
    <w:rsid w:val="00DC7354"/>
    <w:rsid w:val="00DC7434"/>
    <w:rsid w:val="00DC7894"/>
    <w:rsid w:val="00DD5013"/>
    <w:rsid w:val="00DD7E81"/>
    <w:rsid w:val="00DE1FD5"/>
    <w:rsid w:val="00DE2CDB"/>
    <w:rsid w:val="00DE3E57"/>
    <w:rsid w:val="00DE5133"/>
    <w:rsid w:val="00DF0E22"/>
    <w:rsid w:val="00DF4AEB"/>
    <w:rsid w:val="00DF7D6C"/>
    <w:rsid w:val="00E123BF"/>
    <w:rsid w:val="00E16934"/>
    <w:rsid w:val="00E16B72"/>
    <w:rsid w:val="00E25F53"/>
    <w:rsid w:val="00E30BE3"/>
    <w:rsid w:val="00E41609"/>
    <w:rsid w:val="00E43924"/>
    <w:rsid w:val="00E46327"/>
    <w:rsid w:val="00E51763"/>
    <w:rsid w:val="00E5684D"/>
    <w:rsid w:val="00E56CB8"/>
    <w:rsid w:val="00E60728"/>
    <w:rsid w:val="00E65D05"/>
    <w:rsid w:val="00E72722"/>
    <w:rsid w:val="00E7330F"/>
    <w:rsid w:val="00E73489"/>
    <w:rsid w:val="00E76F0B"/>
    <w:rsid w:val="00E80A2A"/>
    <w:rsid w:val="00E80A3F"/>
    <w:rsid w:val="00E834B0"/>
    <w:rsid w:val="00E835FE"/>
    <w:rsid w:val="00E86484"/>
    <w:rsid w:val="00E9144E"/>
    <w:rsid w:val="00EA367D"/>
    <w:rsid w:val="00EB081E"/>
    <w:rsid w:val="00EB0C6D"/>
    <w:rsid w:val="00EB40ED"/>
    <w:rsid w:val="00EC0BE7"/>
    <w:rsid w:val="00EC3141"/>
    <w:rsid w:val="00EC3CC9"/>
    <w:rsid w:val="00EC482D"/>
    <w:rsid w:val="00EC4D57"/>
    <w:rsid w:val="00EC5F02"/>
    <w:rsid w:val="00ED2CEB"/>
    <w:rsid w:val="00EE5093"/>
    <w:rsid w:val="00EE5699"/>
    <w:rsid w:val="00EE7A91"/>
    <w:rsid w:val="00EF0E4A"/>
    <w:rsid w:val="00EF1086"/>
    <w:rsid w:val="00EF5621"/>
    <w:rsid w:val="00EF791D"/>
    <w:rsid w:val="00F00995"/>
    <w:rsid w:val="00F0565D"/>
    <w:rsid w:val="00F06D67"/>
    <w:rsid w:val="00F15FD8"/>
    <w:rsid w:val="00F20A6A"/>
    <w:rsid w:val="00F21F2F"/>
    <w:rsid w:val="00F3258E"/>
    <w:rsid w:val="00F32713"/>
    <w:rsid w:val="00F34BC0"/>
    <w:rsid w:val="00F35D72"/>
    <w:rsid w:val="00F363D4"/>
    <w:rsid w:val="00F37CF1"/>
    <w:rsid w:val="00F41450"/>
    <w:rsid w:val="00F535A1"/>
    <w:rsid w:val="00F54807"/>
    <w:rsid w:val="00F60170"/>
    <w:rsid w:val="00F61FD0"/>
    <w:rsid w:val="00F63579"/>
    <w:rsid w:val="00F8072C"/>
    <w:rsid w:val="00F81703"/>
    <w:rsid w:val="00F81D33"/>
    <w:rsid w:val="00F833E1"/>
    <w:rsid w:val="00F83F0B"/>
    <w:rsid w:val="00F86C6E"/>
    <w:rsid w:val="00F907BE"/>
    <w:rsid w:val="00F91D5D"/>
    <w:rsid w:val="00F94D7B"/>
    <w:rsid w:val="00F9782D"/>
    <w:rsid w:val="00FA25A2"/>
    <w:rsid w:val="00FA2C4E"/>
    <w:rsid w:val="00FA346C"/>
    <w:rsid w:val="00FA5D80"/>
    <w:rsid w:val="00FB00BC"/>
    <w:rsid w:val="00FB56C0"/>
    <w:rsid w:val="00FB5DA4"/>
    <w:rsid w:val="00FC59EF"/>
    <w:rsid w:val="00FC5DDD"/>
    <w:rsid w:val="00FD40DB"/>
    <w:rsid w:val="00FD7EE5"/>
    <w:rsid w:val="00FE061D"/>
    <w:rsid w:val="00FE0A77"/>
    <w:rsid w:val="00FE38D5"/>
    <w:rsid w:val="00FF127C"/>
    <w:rsid w:val="00FF26A8"/>
    <w:rsid w:val="00FF4CB2"/>
    <w:rsid w:val="00FF5AEB"/>
    <w:rsid w:val="00FF6C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264C1E11"/>
  <w15:docId w15:val="{3C599182-145C-4F9F-AF62-CC99BEEF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492"/>
    <w:pPr>
      <w:widowControl w:val="0"/>
      <w:jc w:val="both"/>
    </w:pPr>
  </w:style>
  <w:style w:type="paragraph" w:styleId="1">
    <w:name w:val="heading 1"/>
    <w:basedOn w:val="a"/>
    <w:next w:val="a"/>
    <w:link w:val="10"/>
    <w:uiPriority w:val="9"/>
    <w:qFormat/>
    <w:rsid w:val="0039269E"/>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B01E8"/>
  </w:style>
  <w:style w:type="character" w:customStyle="1" w:styleId="a4">
    <w:name w:val="日付 (文字)"/>
    <w:basedOn w:val="a0"/>
    <w:link w:val="a3"/>
    <w:uiPriority w:val="99"/>
    <w:semiHidden/>
    <w:rsid w:val="007B01E8"/>
  </w:style>
  <w:style w:type="paragraph" w:styleId="a5">
    <w:name w:val="List Paragraph"/>
    <w:basedOn w:val="a"/>
    <w:uiPriority w:val="34"/>
    <w:qFormat/>
    <w:rsid w:val="00106EEF"/>
    <w:pPr>
      <w:ind w:leftChars="400" w:left="840"/>
    </w:pPr>
  </w:style>
  <w:style w:type="paragraph" w:styleId="a6">
    <w:name w:val="header"/>
    <w:basedOn w:val="a"/>
    <w:link w:val="a7"/>
    <w:uiPriority w:val="99"/>
    <w:unhideWhenUsed/>
    <w:rsid w:val="008D2904"/>
    <w:pPr>
      <w:tabs>
        <w:tab w:val="center" w:pos="4252"/>
        <w:tab w:val="right" w:pos="8504"/>
      </w:tabs>
      <w:snapToGrid w:val="0"/>
    </w:pPr>
  </w:style>
  <w:style w:type="character" w:customStyle="1" w:styleId="a7">
    <w:name w:val="ヘッダー (文字)"/>
    <w:basedOn w:val="a0"/>
    <w:link w:val="a6"/>
    <w:uiPriority w:val="99"/>
    <w:rsid w:val="008D2904"/>
  </w:style>
  <w:style w:type="paragraph" w:styleId="a8">
    <w:name w:val="footer"/>
    <w:basedOn w:val="a"/>
    <w:link w:val="a9"/>
    <w:uiPriority w:val="99"/>
    <w:unhideWhenUsed/>
    <w:rsid w:val="008D2904"/>
    <w:pPr>
      <w:tabs>
        <w:tab w:val="center" w:pos="4252"/>
        <w:tab w:val="right" w:pos="8504"/>
      </w:tabs>
      <w:snapToGrid w:val="0"/>
    </w:pPr>
  </w:style>
  <w:style w:type="character" w:customStyle="1" w:styleId="a9">
    <w:name w:val="フッター (文字)"/>
    <w:basedOn w:val="a0"/>
    <w:link w:val="a8"/>
    <w:uiPriority w:val="99"/>
    <w:rsid w:val="008D2904"/>
  </w:style>
  <w:style w:type="table" w:styleId="aa">
    <w:name w:val="Table Grid"/>
    <w:basedOn w:val="a1"/>
    <w:uiPriority w:val="59"/>
    <w:rsid w:val="008D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87FF6"/>
    <w:pPr>
      <w:jc w:val="center"/>
    </w:pPr>
    <w:rPr>
      <w:sz w:val="22"/>
    </w:rPr>
  </w:style>
  <w:style w:type="character" w:customStyle="1" w:styleId="ac">
    <w:name w:val="記 (文字)"/>
    <w:basedOn w:val="a0"/>
    <w:link w:val="ab"/>
    <w:uiPriority w:val="99"/>
    <w:rsid w:val="00D87FF6"/>
    <w:rPr>
      <w:sz w:val="22"/>
    </w:rPr>
  </w:style>
  <w:style w:type="paragraph" w:styleId="ad">
    <w:name w:val="Closing"/>
    <w:basedOn w:val="a"/>
    <w:link w:val="ae"/>
    <w:uiPriority w:val="99"/>
    <w:unhideWhenUsed/>
    <w:rsid w:val="00D87FF6"/>
    <w:pPr>
      <w:jc w:val="right"/>
    </w:pPr>
    <w:rPr>
      <w:sz w:val="22"/>
    </w:rPr>
  </w:style>
  <w:style w:type="character" w:customStyle="1" w:styleId="ae">
    <w:name w:val="結語 (文字)"/>
    <w:basedOn w:val="a0"/>
    <w:link w:val="ad"/>
    <w:uiPriority w:val="99"/>
    <w:rsid w:val="00D87FF6"/>
    <w:rPr>
      <w:sz w:val="22"/>
    </w:rPr>
  </w:style>
  <w:style w:type="paragraph" w:styleId="af">
    <w:name w:val="Balloon Text"/>
    <w:basedOn w:val="a"/>
    <w:link w:val="af0"/>
    <w:uiPriority w:val="99"/>
    <w:semiHidden/>
    <w:unhideWhenUsed/>
    <w:rsid w:val="00C446FD"/>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C446FD"/>
    <w:rPr>
      <w:rFonts w:asciiTheme="majorHAnsi" w:eastAsiaTheme="majorEastAsia" w:hAnsiTheme="majorHAnsi" w:cstheme="majorBidi"/>
      <w:sz w:val="18"/>
      <w:szCs w:val="18"/>
    </w:rPr>
  </w:style>
  <w:style w:type="character" w:styleId="af1">
    <w:name w:val="annotation reference"/>
    <w:basedOn w:val="a0"/>
    <w:uiPriority w:val="99"/>
    <w:semiHidden/>
    <w:unhideWhenUsed/>
    <w:rsid w:val="00262FB7"/>
    <w:rPr>
      <w:sz w:val="18"/>
      <w:szCs w:val="18"/>
    </w:rPr>
  </w:style>
  <w:style w:type="paragraph" w:styleId="af2">
    <w:name w:val="annotation text"/>
    <w:basedOn w:val="a"/>
    <w:link w:val="af3"/>
    <w:uiPriority w:val="99"/>
    <w:semiHidden/>
    <w:unhideWhenUsed/>
    <w:rsid w:val="00262FB7"/>
    <w:pPr>
      <w:jc w:val="left"/>
    </w:pPr>
  </w:style>
  <w:style w:type="character" w:customStyle="1" w:styleId="af3">
    <w:name w:val="コメント文字列 (文字)"/>
    <w:basedOn w:val="a0"/>
    <w:link w:val="af2"/>
    <w:uiPriority w:val="99"/>
    <w:semiHidden/>
    <w:rsid w:val="00262FB7"/>
  </w:style>
  <w:style w:type="paragraph" w:styleId="af4">
    <w:name w:val="annotation subject"/>
    <w:basedOn w:val="af2"/>
    <w:next w:val="af2"/>
    <w:link w:val="af5"/>
    <w:uiPriority w:val="99"/>
    <w:semiHidden/>
    <w:unhideWhenUsed/>
    <w:rsid w:val="00262FB7"/>
    <w:rPr>
      <w:b/>
      <w:bCs/>
    </w:rPr>
  </w:style>
  <w:style w:type="character" w:customStyle="1" w:styleId="af5">
    <w:name w:val="コメント内容 (文字)"/>
    <w:basedOn w:val="af3"/>
    <w:link w:val="af4"/>
    <w:uiPriority w:val="99"/>
    <w:semiHidden/>
    <w:rsid w:val="00262FB7"/>
    <w:rPr>
      <w:b/>
      <w:bCs/>
    </w:rPr>
  </w:style>
  <w:style w:type="character" w:customStyle="1" w:styleId="10">
    <w:name w:val="見出し 1 (文字)"/>
    <w:basedOn w:val="a0"/>
    <w:link w:val="1"/>
    <w:uiPriority w:val="9"/>
    <w:rsid w:val="0039269E"/>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9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ysClr val="window" lastClr="FFFFFF"/>
        </a:solidFill>
        <a:ln w="9525">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B2AEC-ADE9-4D25-910F-24C2B5F9F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Pages>
  <Words>238</Words>
  <Characters>1357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S002427 井上　佳樹</cp:lastModifiedBy>
  <cp:revision>34</cp:revision>
  <cp:lastPrinted>2026-05-15T11:04:00Z</cp:lastPrinted>
  <dcterms:created xsi:type="dcterms:W3CDTF">2024-02-15T07:04:00Z</dcterms:created>
  <dcterms:modified xsi:type="dcterms:W3CDTF">2026-05-17T04:54:00Z</dcterms:modified>
</cp:coreProperties>
</file>