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F29D" w14:textId="77777777" w:rsidR="00E645AE" w:rsidRDefault="00E645AE" w:rsidP="00E645AE">
      <w:pPr>
        <w:ind w:right="936"/>
        <w:rPr>
          <w:rFonts w:asciiTheme="minorEastAsia" w:hAnsiTheme="minorEastAsia"/>
          <w:sz w:val="24"/>
          <w:szCs w:val="24"/>
        </w:rPr>
      </w:pPr>
      <w:r>
        <w:rPr>
          <w:rFonts w:asciiTheme="minorEastAsia" w:hAnsiTheme="minorEastAsia" w:hint="eastAsia"/>
          <w:sz w:val="24"/>
          <w:szCs w:val="24"/>
        </w:rPr>
        <w:t>様式７</w:t>
      </w:r>
    </w:p>
    <w:p w14:paraId="3A0DABC2" w14:textId="436DD165" w:rsidR="00E645AE" w:rsidRPr="0046287A" w:rsidRDefault="00E645AE" w:rsidP="0046287A">
      <w:pPr>
        <w:ind w:right="936"/>
        <w:rPr>
          <w:rFonts w:asciiTheme="minorEastAsia" w:hAnsiTheme="minorEastAsia"/>
          <w:sz w:val="24"/>
          <w:szCs w:val="24"/>
        </w:rPr>
      </w:pPr>
      <w:r>
        <w:rPr>
          <w:rFonts w:asciiTheme="minorEastAsia" w:hAnsiTheme="minorEastAsia" w:hint="eastAsia"/>
          <w:sz w:val="24"/>
          <w:szCs w:val="24"/>
        </w:rPr>
        <w:t>・特定テーマに対する技術提案</w:t>
      </w:r>
    </w:p>
    <w:tbl>
      <w:tblPr>
        <w:tblStyle w:val="a7"/>
        <w:tblW w:w="0" w:type="auto"/>
        <w:tblInd w:w="108" w:type="dxa"/>
        <w:tblLook w:val="04A0" w:firstRow="1" w:lastRow="0" w:firstColumn="1" w:lastColumn="0" w:noHBand="0" w:noVBand="1"/>
      </w:tblPr>
      <w:tblGrid>
        <w:gridCol w:w="9520"/>
      </w:tblGrid>
      <w:tr w:rsidR="00E645AE" w14:paraId="23F58280" w14:textId="77777777" w:rsidTr="003E4747">
        <w:tc>
          <w:tcPr>
            <w:tcW w:w="9639" w:type="dxa"/>
            <w:vAlign w:val="center"/>
          </w:tcPr>
          <w:p w14:paraId="3B43136E" w14:textId="7B29B549" w:rsidR="0046287A" w:rsidRPr="00FC1310" w:rsidRDefault="0046287A" w:rsidP="0046287A">
            <w:pPr>
              <w:spacing w:line="300" w:lineRule="exact"/>
              <w:ind w:right="28"/>
              <w:rPr>
                <w:rFonts w:ascii="ＭＳ 明朝" w:eastAsia="ＭＳ 明朝" w:hAnsi="ＭＳ 明朝"/>
                <w:sz w:val="22"/>
              </w:rPr>
            </w:pPr>
            <w:r w:rsidRPr="00FC1310">
              <w:rPr>
                <w:rFonts w:ascii="ＭＳ 明朝" w:eastAsia="ＭＳ 明朝" w:hAnsi="ＭＳ 明朝" w:hint="eastAsia"/>
                <w:sz w:val="22"/>
              </w:rPr>
              <w:t>特定テーマ：①総合的な実施方針</w:t>
            </w:r>
          </w:p>
          <w:p w14:paraId="74A7DEBC" w14:textId="77777777" w:rsidR="00FC1310" w:rsidRPr="00FC1310" w:rsidRDefault="00FC1310" w:rsidP="00FC1310">
            <w:pPr>
              <w:spacing w:line="300" w:lineRule="exact"/>
              <w:ind w:right="28" w:firstLineChars="100" w:firstLine="220"/>
              <w:rPr>
                <w:rFonts w:ascii="ＭＳ 明朝" w:eastAsia="ＭＳ 明朝" w:hAnsi="ＭＳ 明朝"/>
                <w:sz w:val="22"/>
              </w:rPr>
            </w:pPr>
            <w:r w:rsidRPr="00FC1310">
              <w:rPr>
                <w:rFonts w:ascii="ＭＳ 明朝" w:eastAsia="ＭＳ 明朝" w:hAnsi="ＭＳ 明朝" w:hint="eastAsia"/>
                <w:sz w:val="22"/>
              </w:rPr>
              <w:t>三田市出会い・結婚支援事業を行うにあたり、具体的なイベント内容及び集客方法等を提案すること。</w:t>
            </w:r>
          </w:p>
          <w:p w14:paraId="6718DB30" w14:textId="71E3FE05" w:rsidR="00FC1310" w:rsidRPr="00FC1310" w:rsidRDefault="00FC1310" w:rsidP="00FC1310">
            <w:pPr>
              <w:spacing w:line="300" w:lineRule="exact"/>
              <w:ind w:right="28"/>
              <w:rPr>
                <w:rFonts w:ascii="ＭＳ 明朝" w:eastAsia="ＭＳ 明朝" w:hAnsi="ＭＳ 明朝"/>
                <w:sz w:val="22"/>
              </w:rPr>
            </w:pPr>
            <w:r w:rsidRPr="00FC1310">
              <w:rPr>
                <w:rFonts w:ascii="ＭＳ 明朝" w:eastAsia="ＭＳ 明朝" w:hAnsi="ＭＳ 明朝" w:hint="eastAsia"/>
                <w:sz w:val="22"/>
              </w:rPr>
              <w:t>・参加者に訴求力のあるイベントについて（参加者の結婚に対するハードルを下げ、婚活に前向きになり、イベントへの参加意欲を引き出す魅力的な内容を提案すること）</w:t>
            </w:r>
          </w:p>
          <w:p w14:paraId="3F9DBB3F" w14:textId="39F0B423" w:rsidR="00FC1310" w:rsidRPr="00FC1310" w:rsidRDefault="00FC1310" w:rsidP="00FC1310">
            <w:pPr>
              <w:spacing w:line="300" w:lineRule="exact"/>
              <w:ind w:right="28"/>
              <w:rPr>
                <w:rFonts w:ascii="ＭＳ 明朝" w:eastAsia="ＭＳ 明朝" w:hAnsi="ＭＳ 明朝"/>
                <w:sz w:val="22"/>
              </w:rPr>
            </w:pPr>
            <w:r w:rsidRPr="00FC1310">
              <w:rPr>
                <w:rFonts w:ascii="ＭＳ 明朝" w:eastAsia="ＭＳ 明朝" w:hAnsi="ＭＳ 明朝" w:hint="eastAsia"/>
                <w:sz w:val="22"/>
              </w:rPr>
              <w:t>・集客方法について（参加者の増加につながるよう、イベントの周知や募集方法など集客策を提案すること）</w:t>
            </w:r>
          </w:p>
          <w:p w14:paraId="05A19C4A" w14:textId="1BD43726" w:rsidR="00A935AB" w:rsidRPr="0046287A" w:rsidRDefault="00FC1310" w:rsidP="00FC1310">
            <w:pPr>
              <w:spacing w:line="300" w:lineRule="exact"/>
              <w:ind w:right="28"/>
              <w:rPr>
                <w:rFonts w:ascii="ＭＳ 明朝" w:eastAsia="ＭＳ 明朝" w:hAnsi="ＭＳ 明朝"/>
                <w:color w:val="FF0000"/>
                <w:sz w:val="22"/>
              </w:rPr>
            </w:pPr>
            <w:r w:rsidRPr="00FC1310">
              <w:rPr>
                <w:rFonts w:ascii="ＭＳ 明朝" w:eastAsia="ＭＳ 明朝" w:hAnsi="ＭＳ 明朝" w:hint="eastAsia"/>
                <w:sz w:val="22"/>
              </w:rPr>
              <w:t>・参加者への伴走支援のしくみについて（</w:t>
            </w:r>
            <w:r w:rsidR="00CE6B2C" w:rsidRPr="00CE6B2C">
              <w:rPr>
                <w:rFonts w:ascii="ＭＳ 明朝" w:eastAsia="ＭＳ 明朝" w:hAnsi="ＭＳ 明朝" w:hint="eastAsia"/>
                <w:sz w:val="22"/>
              </w:rPr>
              <w:t>イベントに参加する方が参加意欲を維持しながらイベントに参加できるしくみ</w:t>
            </w:r>
            <w:r w:rsidRPr="00FC1310">
              <w:rPr>
                <w:rFonts w:ascii="ＭＳ 明朝" w:eastAsia="ＭＳ 明朝" w:hAnsi="ＭＳ 明朝" w:hint="eastAsia"/>
                <w:sz w:val="22"/>
              </w:rPr>
              <w:t>や、婚活イベントでマッチングした方が交際から結婚に至るまでの間をサポートするしくみについて提案すること）</w:t>
            </w:r>
          </w:p>
        </w:tc>
      </w:tr>
      <w:tr w:rsidR="00E645AE" w14:paraId="309585B8" w14:textId="77777777" w:rsidTr="00FC1310">
        <w:trPr>
          <w:trHeight w:val="9704"/>
        </w:trPr>
        <w:tc>
          <w:tcPr>
            <w:tcW w:w="9639" w:type="dxa"/>
          </w:tcPr>
          <w:p w14:paraId="1C9C3B24" w14:textId="77777777" w:rsidR="00E645AE" w:rsidRDefault="00E645AE" w:rsidP="003E4747">
            <w:pPr>
              <w:ind w:right="936"/>
              <w:rPr>
                <w:rFonts w:asciiTheme="minorEastAsia" w:hAnsiTheme="minorEastAsia"/>
                <w:sz w:val="24"/>
                <w:szCs w:val="24"/>
              </w:rPr>
            </w:pPr>
          </w:p>
        </w:tc>
      </w:tr>
    </w:tbl>
    <w:p w14:paraId="7337B76C" w14:textId="77777777" w:rsidR="00402B5B" w:rsidRPr="00A935AB" w:rsidRDefault="00E645AE" w:rsidP="00A935AB">
      <w:pPr>
        <w:widowControl/>
        <w:spacing w:line="300" w:lineRule="exact"/>
        <w:jc w:val="left"/>
        <w:rPr>
          <w:rFonts w:asciiTheme="minorEastAsia" w:hAnsiTheme="minorEastAsia"/>
          <w:sz w:val="18"/>
          <w:szCs w:val="18"/>
        </w:rPr>
      </w:pPr>
      <w:r>
        <w:rPr>
          <w:rFonts w:asciiTheme="minorEastAsia" w:hAnsiTheme="minorEastAsia" w:hint="eastAsia"/>
          <w:sz w:val="18"/>
          <w:szCs w:val="18"/>
        </w:rPr>
        <w:t>注1：曖昧な表現は避け、実施することを明確に記載すること。なお、曖昧な表現の場合は評価しない。</w:t>
      </w:r>
    </w:p>
    <w:sectPr w:rsidR="00402B5B" w:rsidRPr="00A935AB" w:rsidSect="004F046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795F" w14:textId="77777777" w:rsidR="004F046A" w:rsidRDefault="004F046A" w:rsidP="004F046A">
      <w:r>
        <w:separator/>
      </w:r>
    </w:p>
  </w:endnote>
  <w:endnote w:type="continuationSeparator" w:id="0">
    <w:p w14:paraId="1720DB86" w14:textId="77777777" w:rsidR="004F046A" w:rsidRDefault="004F046A" w:rsidP="004F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AF0C" w14:textId="77777777" w:rsidR="004F046A" w:rsidRDefault="004F046A" w:rsidP="004F046A">
      <w:r>
        <w:separator/>
      </w:r>
    </w:p>
  </w:footnote>
  <w:footnote w:type="continuationSeparator" w:id="0">
    <w:p w14:paraId="5A51CEE4" w14:textId="77777777" w:rsidR="004F046A" w:rsidRDefault="004F046A" w:rsidP="004F0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FE"/>
    <w:rsid w:val="001F6A58"/>
    <w:rsid w:val="00402B5B"/>
    <w:rsid w:val="0046287A"/>
    <w:rsid w:val="00477451"/>
    <w:rsid w:val="004914FE"/>
    <w:rsid w:val="004F046A"/>
    <w:rsid w:val="00831C5C"/>
    <w:rsid w:val="00885DF0"/>
    <w:rsid w:val="009D1797"/>
    <w:rsid w:val="00A935AB"/>
    <w:rsid w:val="00CE6B2C"/>
    <w:rsid w:val="00D630EC"/>
    <w:rsid w:val="00E645AE"/>
    <w:rsid w:val="00F26B54"/>
    <w:rsid w:val="00FC1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0198C8"/>
  <w15:chartTrackingRefBased/>
  <w15:docId w15:val="{61AF46F8-1430-47DC-B3E1-E29F2F18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46A"/>
    <w:pPr>
      <w:tabs>
        <w:tab w:val="center" w:pos="4252"/>
        <w:tab w:val="right" w:pos="8504"/>
      </w:tabs>
      <w:snapToGrid w:val="0"/>
    </w:pPr>
  </w:style>
  <w:style w:type="character" w:customStyle="1" w:styleId="a4">
    <w:name w:val="ヘッダー (文字)"/>
    <w:basedOn w:val="a0"/>
    <w:link w:val="a3"/>
    <w:uiPriority w:val="99"/>
    <w:rsid w:val="004F046A"/>
  </w:style>
  <w:style w:type="paragraph" w:styleId="a5">
    <w:name w:val="footer"/>
    <w:basedOn w:val="a"/>
    <w:link w:val="a6"/>
    <w:uiPriority w:val="99"/>
    <w:unhideWhenUsed/>
    <w:rsid w:val="004F046A"/>
    <w:pPr>
      <w:tabs>
        <w:tab w:val="center" w:pos="4252"/>
        <w:tab w:val="right" w:pos="8504"/>
      </w:tabs>
      <w:snapToGrid w:val="0"/>
    </w:pPr>
  </w:style>
  <w:style w:type="character" w:customStyle="1" w:styleId="a6">
    <w:name w:val="フッター (文字)"/>
    <w:basedOn w:val="a0"/>
    <w:link w:val="a5"/>
    <w:uiPriority w:val="99"/>
    <w:rsid w:val="004F046A"/>
  </w:style>
  <w:style w:type="table" w:styleId="a7">
    <w:name w:val="Table Grid"/>
    <w:basedOn w:val="a1"/>
    <w:uiPriority w:val="59"/>
    <w:rsid w:val="004F0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4F046A"/>
    <w:pPr>
      <w:jc w:val="right"/>
    </w:pPr>
    <w:rPr>
      <w:sz w:val="22"/>
    </w:rPr>
  </w:style>
  <w:style w:type="character" w:customStyle="1" w:styleId="a9">
    <w:name w:val="結語 (文字)"/>
    <w:basedOn w:val="a0"/>
    <w:link w:val="a8"/>
    <w:uiPriority w:val="99"/>
    <w:rsid w:val="004F04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情報推進課パソコン設定用ユーザー</dc:creator>
  <cp:keywords/>
  <dc:description/>
  <cp:lastModifiedBy>S002440 鈴木　さやか</cp:lastModifiedBy>
  <cp:revision>14</cp:revision>
  <dcterms:created xsi:type="dcterms:W3CDTF">2022-05-31T02:30:00Z</dcterms:created>
  <dcterms:modified xsi:type="dcterms:W3CDTF">2024-04-17T01:49:00Z</dcterms:modified>
</cp:coreProperties>
</file>